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E1" w:rsidRDefault="00BA4F29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7E1" w:rsidRPr="00BA4F29" w:rsidRDefault="00BA4F29">
      <w:pPr>
        <w:spacing w:after="0"/>
        <w:rPr>
          <w:lang w:val="ru-RU"/>
        </w:rPr>
      </w:pPr>
      <w:r w:rsidRPr="00BA4F29">
        <w:rPr>
          <w:b/>
          <w:color w:val="000000"/>
          <w:sz w:val="28"/>
          <w:lang w:val="ru-RU"/>
        </w:rPr>
        <w:t>Об утверждении стандартов аккредитации медицинских организаций</w:t>
      </w:r>
    </w:p>
    <w:p w:rsidR="001467E1" w:rsidRDefault="00BA4F29">
      <w:pPr>
        <w:spacing w:after="0"/>
        <w:jc w:val="both"/>
      </w:pPr>
      <w:bookmarkStart w:id="0" w:name="_GoBack"/>
      <w:r w:rsidRPr="00BA4F29">
        <w:rPr>
          <w:color w:val="000000"/>
          <w:sz w:val="28"/>
          <w:lang w:val="ru-RU"/>
        </w:rPr>
        <w:t>Приказ и.о. Министра здравоохранения Республики Казахстан от 5 ноября 2021 года № ҚР ДСМ - 111</w:t>
      </w:r>
      <w:bookmarkEnd w:id="0"/>
      <w:r w:rsidRPr="00BA4F29">
        <w:rPr>
          <w:color w:val="000000"/>
          <w:sz w:val="28"/>
          <w:lang w:val="ru-RU"/>
        </w:rPr>
        <w:t xml:space="preserve">. </w:t>
      </w:r>
      <w:r>
        <w:rPr>
          <w:color w:val="000000"/>
          <w:sz w:val="28"/>
        </w:rPr>
        <w:t>Зарегистрирован в Министерстве юстиции Республики Казахстан 9 ноября 2021 года № 25057.</w:t>
      </w:r>
    </w:p>
    <w:p w:rsidR="001467E1" w:rsidRDefault="00BA4F29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В соответствии с пунктом 5 статьи 25 Кодекса Республики Казахстан "О здоровье народа и системе здравоохранения" ПРИКАЗЫВАЮ:</w:t>
      </w:r>
    </w:p>
    <w:p w:rsidR="001467E1" w:rsidRDefault="00BA4F29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Утвердить стандарты аккредитации медицинских организаций, согласно приложению 1 к настоящему приказу.</w:t>
      </w:r>
    </w:p>
    <w:p w:rsidR="001467E1" w:rsidRDefault="00BA4F29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 xml:space="preserve">       2. Приз</w:t>
      </w:r>
      <w:r>
        <w:rPr>
          <w:color w:val="000000"/>
          <w:sz w:val="28"/>
        </w:rPr>
        <w:t>нать утратившими силу некоторые приказы Министерства здравоохранения Республики Казахстан, согласно приложению 2 к настоящему приказу.</w:t>
      </w:r>
    </w:p>
    <w:p w:rsidR="001467E1" w:rsidRDefault="00BA4F29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>      3. Комитету медицинского и фармацевтического контроля Министерства здравоохранения Республики Казахстан в установле</w:t>
      </w:r>
      <w:r>
        <w:rPr>
          <w:color w:val="000000"/>
          <w:sz w:val="28"/>
        </w:rPr>
        <w:t>нном законодательством Республики Казахстан порядке обеспечить:</w:t>
      </w:r>
    </w:p>
    <w:p w:rsidR="001467E1" w:rsidRDefault="00BA4F29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1467E1" w:rsidRDefault="00BA4F29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>      2) размещение настоящего приказа на интернет-ресурсе Министерства здравоохранения Рес</w:t>
      </w:r>
      <w:r>
        <w:rPr>
          <w:color w:val="000000"/>
          <w:sz w:val="28"/>
        </w:rPr>
        <w:t>публики Казахстан;</w:t>
      </w:r>
    </w:p>
    <w:p w:rsidR="001467E1" w:rsidRDefault="00BA4F29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>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</w:t>
      </w:r>
      <w:r>
        <w:rPr>
          <w:color w:val="000000"/>
          <w:sz w:val="28"/>
        </w:rPr>
        <w:t xml:space="preserve"> исполнении мероприятий, предусмотренных подпунктами 1) и 2) настоящего пункта.</w:t>
      </w:r>
    </w:p>
    <w:p w:rsidR="001467E1" w:rsidRDefault="00BA4F29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>      4. Контроль за исполнением настоящего приказа возложить на курирующего вице-министра здравоохранения Республики Казахстан.</w:t>
      </w:r>
    </w:p>
    <w:p w:rsidR="001467E1" w:rsidRDefault="00BA4F29">
      <w:pPr>
        <w:spacing w:after="0"/>
        <w:jc w:val="both"/>
      </w:pPr>
      <w:bookmarkStart w:id="9" w:name="z12"/>
      <w:bookmarkEnd w:id="8"/>
      <w:r>
        <w:rPr>
          <w:color w:val="000000"/>
          <w:sz w:val="28"/>
        </w:rPr>
        <w:t>      5. Настоящий приказ вводится в действие п</w:t>
      </w:r>
      <w:r>
        <w:rPr>
          <w:color w:val="000000"/>
          <w:sz w:val="28"/>
        </w:rPr>
        <w:t>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1467E1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1467E1" w:rsidRDefault="00BA4F29">
            <w:pPr>
              <w:spacing w:after="0"/>
            </w:pPr>
            <w:r>
              <w:rPr>
                <w:i/>
                <w:color w:val="000000"/>
                <w:sz w:val="20"/>
              </w:rPr>
              <w:t>      Исполняющий обязанности</w:t>
            </w:r>
          </w:p>
          <w:p w:rsidR="001467E1" w:rsidRDefault="001467E1">
            <w:pPr>
              <w:spacing w:after="20"/>
              <w:ind w:left="20"/>
              <w:jc w:val="both"/>
            </w:pPr>
          </w:p>
          <w:p w:rsidR="001467E1" w:rsidRDefault="00BA4F29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Министра здравоохранения</w:t>
            </w:r>
          </w:p>
          <w:p w:rsidR="001467E1" w:rsidRDefault="001467E1">
            <w:pPr>
              <w:spacing w:after="0"/>
            </w:pPr>
          </w:p>
          <w:p w:rsidR="001467E1" w:rsidRDefault="00BA4F29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E1" w:rsidRDefault="00BA4F29">
            <w:pPr>
              <w:spacing w:after="0"/>
            </w:pPr>
            <w:r>
              <w:rPr>
                <w:i/>
                <w:color w:val="000000"/>
                <w:sz w:val="20"/>
              </w:rPr>
              <w:t>М. Шоранов</w:t>
            </w:r>
          </w:p>
        </w:tc>
      </w:tr>
      <w:tr w:rsidR="001467E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E1" w:rsidRDefault="00BA4F2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E1" w:rsidRDefault="00BA4F2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5 ноября 2021 года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№ ҚР ДСМ - 111</w:t>
            </w:r>
          </w:p>
        </w:tc>
      </w:tr>
    </w:tbl>
    <w:p w:rsidR="001467E1" w:rsidRDefault="00BA4F29">
      <w:pPr>
        <w:spacing w:after="0"/>
      </w:pPr>
      <w:bookmarkStart w:id="10" w:name="z15"/>
      <w:r>
        <w:rPr>
          <w:b/>
          <w:color w:val="000000"/>
        </w:rPr>
        <w:lastRenderedPageBreak/>
        <w:t xml:space="preserve"> Стандарты аккредитации медицинских организаций </w:t>
      </w:r>
    </w:p>
    <w:p w:rsidR="001467E1" w:rsidRDefault="00BA4F29">
      <w:pPr>
        <w:spacing w:after="0"/>
      </w:pPr>
      <w:bookmarkStart w:id="11" w:name="z16"/>
      <w:bookmarkEnd w:id="10"/>
      <w:r>
        <w:rPr>
          <w:b/>
          <w:color w:val="000000"/>
        </w:rPr>
        <w:t xml:space="preserve"> Глава 1. Общие положения</w:t>
      </w:r>
    </w:p>
    <w:p w:rsidR="001467E1" w:rsidRDefault="00BA4F29">
      <w:pPr>
        <w:spacing w:after="0"/>
        <w:jc w:val="both"/>
      </w:pPr>
      <w:bookmarkStart w:id="12" w:name="z17"/>
      <w:bookmarkEnd w:id="11"/>
      <w:r>
        <w:rPr>
          <w:color w:val="000000"/>
          <w:sz w:val="28"/>
        </w:rPr>
        <w:t xml:space="preserve">       1. Настоящие стандарты аккредитации медицинских организаций (далее – Стандарт) разработаны в соответствии с пунктом</w:t>
      </w:r>
      <w:r>
        <w:rPr>
          <w:color w:val="000000"/>
          <w:sz w:val="28"/>
        </w:rPr>
        <w:t xml:space="preserve"> 5 статьи 25 Кодекса Республики Казахстан "О здоровье народа и системе здравоохранения" (далее – Кодекс) и устанавливают требования для аккредитации медицинских организаций.</w:t>
      </w:r>
    </w:p>
    <w:p w:rsidR="001467E1" w:rsidRDefault="00BA4F29">
      <w:pPr>
        <w:spacing w:after="0"/>
        <w:jc w:val="both"/>
      </w:pPr>
      <w:bookmarkStart w:id="13" w:name="z18"/>
      <w:bookmarkEnd w:id="12"/>
      <w:r>
        <w:rPr>
          <w:color w:val="000000"/>
          <w:sz w:val="28"/>
        </w:rPr>
        <w:t>      2. Термины и определения, используемые в настоящем Стандарте:</w:t>
      </w:r>
    </w:p>
    <w:p w:rsidR="001467E1" w:rsidRDefault="00BA4F29">
      <w:pPr>
        <w:spacing w:after="0"/>
        <w:jc w:val="both"/>
      </w:pPr>
      <w:bookmarkStart w:id="14" w:name="z19"/>
      <w:bookmarkEnd w:id="13"/>
      <w:r>
        <w:rPr>
          <w:color w:val="000000"/>
          <w:sz w:val="28"/>
        </w:rPr>
        <w:t>      1) амбул</w:t>
      </w:r>
      <w:r>
        <w:rPr>
          <w:color w:val="000000"/>
          <w:sz w:val="28"/>
        </w:rPr>
        <w:t>аторные условия – условия, не предусматривающие круглосуточного медицинского наблюдения и лечения, в том числе в приемных отделениях круглосуточных стационаров;</w:t>
      </w:r>
    </w:p>
    <w:p w:rsidR="001467E1" w:rsidRDefault="00BA4F29">
      <w:pPr>
        <w:spacing w:after="0"/>
        <w:jc w:val="both"/>
      </w:pPr>
      <w:bookmarkStart w:id="15" w:name="z20"/>
      <w:bookmarkEnd w:id="14"/>
      <w:r>
        <w:rPr>
          <w:color w:val="000000"/>
          <w:sz w:val="28"/>
        </w:rPr>
        <w:t>      2) сестринский уход – комплекс медицинских услуг, оказываемых медицинскими сестрами и мед</w:t>
      </w:r>
      <w:r>
        <w:rPr>
          <w:color w:val="000000"/>
          <w:sz w:val="28"/>
        </w:rPr>
        <w:t>ицинскими сестрами расширенной практики лицам всех возрастов, групп и сообществ, больным или здоровым, включающий в себя пропаганду здоровья, профилактику болезней и уход за больными, инвалидами и умирающими людьми;</w:t>
      </w:r>
    </w:p>
    <w:p w:rsidR="001467E1" w:rsidRDefault="00BA4F29">
      <w:pPr>
        <w:spacing w:after="0"/>
        <w:jc w:val="both"/>
      </w:pPr>
      <w:bookmarkStart w:id="16" w:name="z21"/>
      <w:bookmarkEnd w:id="15"/>
      <w:r>
        <w:rPr>
          <w:color w:val="000000"/>
          <w:sz w:val="28"/>
        </w:rPr>
        <w:t>      3) паллиативная медицинская помощь</w:t>
      </w:r>
      <w:r>
        <w:rPr>
          <w:color w:val="000000"/>
          <w:sz w:val="28"/>
        </w:rPr>
        <w:t xml:space="preserve"> – комплекс медицинских услуг, направленных на облегчение боли и тяжелых проявлений заболевания (состояния) неизлечимо больного пациента при отсутствии показаний к проведению радикального лечения;</w:t>
      </w:r>
    </w:p>
    <w:p w:rsidR="001467E1" w:rsidRDefault="00BA4F29">
      <w:pPr>
        <w:spacing w:after="0"/>
        <w:jc w:val="both"/>
      </w:pPr>
      <w:bookmarkStart w:id="17" w:name="z22"/>
      <w:bookmarkEnd w:id="16"/>
      <w:r>
        <w:rPr>
          <w:color w:val="000000"/>
          <w:sz w:val="28"/>
        </w:rPr>
        <w:t xml:space="preserve">      4) стационарные условия – условия, предусматривающие </w:t>
      </w:r>
      <w:r>
        <w:rPr>
          <w:color w:val="000000"/>
          <w:sz w:val="28"/>
        </w:rPr>
        <w:t>круглосуточное медицинское наблюдение, лечение, уход, а также предоставление койко-места с питанием, в том числе при случаях терапии и хирургии "одного дня", предусматривающие круглосуточное наблюдение в течение первых суток после начала лечения;</w:t>
      </w:r>
    </w:p>
    <w:p w:rsidR="001467E1" w:rsidRDefault="00BA4F29">
      <w:pPr>
        <w:spacing w:after="0"/>
        <w:jc w:val="both"/>
      </w:pPr>
      <w:bookmarkStart w:id="18" w:name="z23"/>
      <w:bookmarkEnd w:id="17"/>
      <w:r>
        <w:rPr>
          <w:color w:val="000000"/>
          <w:sz w:val="28"/>
        </w:rPr>
        <w:t xml:space="preserve">      5) </w:t>
      </w:r>
      <w:r>
        <w:rPr>
          <w:color w:val="000000"/>
          <w:sz w:val="28"/>
        </w:rPr>
        <w:t>стационарозамещающие условия – условия, не требующие круглосуточного медицинского наблюдения и лечения и предусматривающие медицинское наблюдение и лечение в дневное время с предоставлением койко-места.</w:t>
      </w:r>
    </w:p>
    <w:p w:rsidR="001467E1" w:rsidRDefault="00BA4F29">
      <w:pPr>
        <w:spacing w:after="0"/>
      </w:pPr>
      <w:bookmarkStart w:id="19" w:name="z24"/>
      <w:bookmarkEnd w:id="18"/>
      <w:r>
        <w:rPr>
          <w:b/>
          <w:color w:val="000000"/>
        </w:rPr>
        <w:t xml:space="preserve"> Глава 2. Стандарты аккредитации медицинских организа</w:t>
      </w:r>
      <w:r>
        <w:rPr>
          <w:b/>
          <w:color w:val="000000"/>
        </w:rPr>
        <w:t>ций</w:t>
      </w:r>
    </w:p>
    <w:p w:rsidR="001467E1" w:rsidRDefault="00BA4F29">
      <w:pPr>
        <w:spacing w:after="0"/>
        <w:jc w:val="both"/>
      </w:pPr>
      <w:bookmarkStart w:id="20" w:name="z25"/>
      <w:bookmarkEnd w:id="19"/>
      <w:r>
        <w:rPr>
          <w:color w:val="000000"/>
          <w:sz w:val="28"/>
        </w:rPr>
        <w:t xml:space="preserve">       3. Аккредитация медицинских организаций осуществляется в соответствии с приказом</w:t>
      </w:r>
      <w:r>
        <w:rPr>
          <w:color w:val="000000"/>
          <w:sz w:val="28"/>
        </w:rPr>
        <w:t xml:space="preserve"> Министра здравоохранения Республики Казахстан от 21 декабря 2020 года № ҚР ДСМ-299/2020 "Об утверждении Правил аккредитации в области здравоохранения" (зарегистрирован в Реестре государственной регистрации нормативных правовых актов под № 21852).</w:t>
      </w:r>
    </w:p>
    <w:p w:rsidR="001467E1" w:rsidRDefault="00BA4F29">
      <w:pPr>
        <w:spacing w:after="0"/>
        <w:jc w:val="both"/>
      </w:pPr>
      <w:bookmarkStart w:id="21" w:name="z26"/>
      <w:bookmarkEnd w:id="20"/>
      <w:r>
        <w:rPr>
          <w:color w:val="000000"/>
          <w:sz w:val="28"/>
        </w:rPr>
        <w:t>      4.</w:t>
      </w:r>
      <w:r>
        <w:rPr>
          <w:color w:val="000000"/>
          <w:sz w:val="28"/>
        </w:rPr>
        <w:t xml:space="preserve"> Для прохождения аккредитации медицинские организации, оказывающие медицинскую помощь в амбулаторных условиях, скорую медицинскую помощь, </w:t>
      </w:r>
      <w:r>
        <w:rPr>
          <w:color w:val="000000"/>
          <w:sz w:val="28"/>
        </w:rPr>
        <w:lastRenderedPageBreak/>
        <w:t>в том числе с привлечением медицинской авиации, осуществляющие деятельность в сфере службы крови обеспечивают:</w:t>
      </w:r>
    </w:p>
    <w:p w:rsidR="001467E1" w:rsidRDefault="00BA4F29">
      <w:pPr>
        <w:spacing w:after="0"/>
        <w:jc w:val="both"/>
      </w:pPr>
      <w:bookmarkStart w:id="22" w:name="z27"/>
      <w:bookmarkEnd w:id="2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1) доступность и качество медицинской помощи;</w:t>
      </w:r>
    </w:p>
    <w:p w:rsidR="001467E1" w:rsidRDefault="00BA4F29">
      <w:pPr>
        <w:spacing w:after="0"/>
        <w:jc w:val="both"/>
      </w:pPr>
      <w:bookmarkStart w:id="23" w:name="z28"/>
      <w:bookmarkEnd w:id="22"/>
      <w:r>
        <w:rPr>
          <w:color w:val="000000"/>
          <w:sz w:val="28"/>
        </w:rPr>
        <w:t>      2) оказание доврачебной, первичной медико-санитарной, специализированной либо скорой медицинской помощи населению;</w:t>
      </w:r>
    </w:p>
    <w:p w:rsidR="001467E1" w:rsidRDefault="00BA4F29">
      <w:pPr>
        <w:spacing w:after="0"/>
        <w:jc w:val="both"/>
      </w:pPr>
      <w:bookmarkStart w:id="24" w:name="z29"/>
      <w:bookmarkEnd w:id="23"/>
      <w:r>
        <w:rPr>
          <w:color w:val="000000"/>
          <w:sz w:val="28"/>
        </w:rPr>
        <w:t>      3) организацию и проведение комплекса профилактических мероприятий, направленных на</w:t>
      </w:r>
      <w:r>
        <w:rPr>
          <w:color w:val="000000"/>
          <w:sz w:val="28"/>
        </w:rPr>
        <w:t xml:space="preserve"> снижение заболеваемости, инвалидности и смертности населения;</w:t>
      </w:r>
    </w:p>
    <w:p w:rsidR="001467E1" w:rsidRDefault="00BA4F29">
      <w:pPr>
        <w:spacing w:after="0"/>
        <w:jc w:val="both"/>
      </w:pPr>
      <w:bookmarkStart w:id="25" w:name="z30"/>
      <w:bookmarkEnd w:id="24"/>
      <w:r>
        <w:rPr>
          <w:color w:val="000000"/>
          <w:sz w:val="28"/>
        </w:rPr>
        <w:t>      4) организацию и осуществление динамического наблюдения за лицами, страдающими хроническими заболеваниями;</w:t>
      </w:r>
    </w:p>
    <w:p w:rsidR="001467E1" w:rsidRDefault="00BA4F29">
      <w:pPr>
        <w:spacing w:after="0"/>
        <w:jc w:val="both"/>
      </w:pPr>
      <w:bookmarkStart w:id="26" w:name="z31"/>
      <w:bookmarkEnd w:id="25"/>
      <w:r>
        <w:rPr>
          <w:color w:val="000000"/>
          <w:sz w:val="28"/>
        </w:rPr>
        <w:t>      5) совершенствование деятельности и внедрение новых технологий профилактик</w:t>
      </w:r>
      <w:r>
        <w:rPr>
          <w:color w:val="000000"/>
          <w:sz w:val="28"/>
        </w:rPr>
        <w:t>и, диагностики, лечения и реабилитации;</w:t>
      </w:r>
    </w:p>
    <w:p w:rsidR="001467E1" w:rsidRDefault="00BA4F29">
      <w:pPr>
        <w:spacing w:after="0"/>
        <w:jc w:val="both"/>
      </w:pPr>
      <w:bookmarkStart w:id="27" w:name="z32"/>
      <w:bookmarkEnd w:id="26"/>
      <w:r>
        <w:rPr>
          <w:color w:val="000000"/>
          <w:sz w:val="28"/>
        </w:rPr>
        <w:t>      6) преемственность с другими организациями здравоохранения и межведомственное взаимодействие;</w:t>
      </w:r>
    </w:p>
    <w:p w:rsidR="001467E1" w:rsidRDefault="00BA4F29">
      <w:pPr>
        <w:spacing w:after="0"/>
        <w:jc w:val="both"/>
      </w:pPr>
      <w:bookmarkStart w:id="28" w:name="z33"/>
      <w:bookmarkEnd w:id="27"/>
      <w:r>
        <w:rPr>
          <w:color w:val="000000"/>
          <w:sz w:val="28"/>
        </w:rPr>
        <w:t>      7) диагностику и лечение наиболее распространенных заболеваний, а также травм, отравлений или других неотложны</w:t>
      </w:r>
      <w:r>
        <w:rPr>
          <w:color w:val="000000"/>
          <w:sz w:val="28"/>
        </w:rPr>
        <w:t>х состояний;</w:t>
      </w:r>
    </w:p>
    <w:p w:rsidR="001467E1" w:rsidRDefault="00BA4F29">
      <w:pPr>
        <w:spacing w:after="0"/>
        <w:jc w:val="both"/>
      </w:pPr>
      <w:bookmarkStart w:id="29" w:name="z34"/>
      <w:bookmarkEnd w:id="28"/>
      <w:r>
        <w:rPr>
          <w:color w:val="000000"/>
          <w:sz w:val="28"/>
        </w:rPr>
        <w:t>      8) обращение лекарственных средств и медицинских изделий в соответствии с Кодексом;</w:t>
      </w:r>
    </w:p>
    <w:p w:rsidR="001467E1" w:rsidRDefault="00BA4F29">
      <w:pPr>
        <w:spacing w:after="0"/>
        <w:jc w:val="both"/>
      </w:pPr>
      <w:bookmarkStart w:id="30" w:name="z35"/>
      <w:bookmarkEnd w:id="29"/>
      <w:r>
        <w:rPr>
          <w:color w:val="000000"/>
          <w:sz w:val="28"/>
        </w:rPr>
        <w:t>      9) применение медицинских информационных систем при документации процедур ухода и лечения;</w:t>
      </w:r>
    </w:p>
    <w:p w:rsidR="001467E1" w:rsidRDefault="00BA4F29">
      <w:pPr>
        <w:spacing w:after="0"/>
        <w:jc w:val="both"/>
      </w:pPr>
      <w:bookmarkStart w:id="31" w:name="z36"/>
      <w:bookmarkEnd w:id="30"/>
      <w:r>
        <w:rPr>
          <w:color w:val="000000"/>
          <w:sz w:val="28"/>
        </w:rPr>
        <w:t xml:space="preserve">       10) ведение документации в соответствии с постано</w:t>
      </w:r>
      <w:r>
        <w:rPr>
          <w:color w:val="000000"/>
          <w:sz w:val="28"/>
        </w:rPr>
        <w:t>влением Правительства Республики Казахстан от 31 октября 2018 года № 703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организациях";</w:t>
      </w:r>
    </w:p>
    <w:p w:rsidR="001467E1" w:rsidRDefault="00BA4F29">
      <w:pPr>
        <w:spacing w:after="0"/>
        <w:jc w:val="both"/>
      </w:pPr>
      <w:bookmarkStart w:id="32" w:name="z37"/>
      <w:bookmarkEnd w:id="31"/>
      <w:r>
        <w:rPr>
          <w:color w:val="000000"/>
          <w:sz w:val="28"/>
        </w:rPr>
        <w:t>      11) о</w:t>
      </w:r>
      <w:r>
        <w:rPr>
          <w:color w:val="000000"/>
          <w:sz w:val="28"/>
        </w:rPr>
        <w:t>храну семьи, материнства, отцовства и детства, в том числе планирование семьи (в случае оказания первичной медико-санитарной помощи);</w:t>
      </w:r>
    </w:p>
    <w:p w:rsidR="001467E1" w:rsidRDefault="00BA4F29">
      <w:pPr>
        <w:spacing w:after="0"/>
        <w:jc w:val="both"/>
      </w:pPr>
      <w:bookmarkStart w:id="33" w:name="z38"/>
      <w:bookmarkEnd w:id="32"/>
      <w:r>
        <w:rPr>
          <w:color w:val="000000"/>
          <w:sz w:val="28"/>
        </w:rPr>
        <w:t>      12) профилактические мероприятия и выявление факторов риска (в случае оказания первичной медико-санитарной помощи);</w:t>
      </w:r>
    </w:p>
    <w:p w:rsidR="001467E1" w:rsidRDefault="00BA4F29">
      <w:pPr>
        <w:spacing w:after="0"/>
        <w:jc w:val="both"/>
      </w:pPr>
      <w:bookmarkStart w:id="34" w:name="z39"/>
      <w:bookmarkEnd w:id="33"/>
      <w:r>
        <w:rPr>
          <w:color w:val="000000"/>
          <w:sz w:val="28"/>
        </w:rPr>
        <w:t>      13) скрининговые исследования на раннее выявление заболеваний (в случае оказания первичной медико-санитарной помощи);</w:t>
      </w:r>
    </w:p>
    <w:p w:rsidR="001467E1" w:rsidRDefault="00BA4F29">
      <w:pPr>
        <w:spacing w:after="0"/>
        <w:jc w:val="both"/>
      </w:pPr>
      <w:bookmarkStart w:id="35" w:name="z40"/>
      <w:bookmarkEnd w:id="34"/>
      <w:r>
        <w:rPr>
          <w:color w:val="000000"/>
          <w:sz w:val="28"/>
        </w:rPr>
        <w:t>      14) повышение уровня осведомленности населения о широко распространенных патологических состояниях и формирование здорового об</w:t>
      </w:r>
      <w:r>
        <w:rPr>
          <w:color w:val="000000"/>
          <w:sz w:val="28"/>
        </w:rPr>
        <w:t>раза жизни (в случае оказания первичной медико-санитарной помощи);</w:t>
      </w:r>
    </w:p>
    <w:p w:rsidR="001467E1" w:rsidRDefault="00BA4F29">
      <w:pPr>
        <w:spacing w:after="0"/>
        <w:jc w:val="both"/>
      </w:pPr>
      <w:bookmarkStart w:id="36" w:name="z41"/>
      <w:bookmarkEnd w:id="35"/>
      <w:r>
        <w:rPr>
          <w:color w:val="000000"/>
          <w:sz w:val="28"/>
        </w:rPr>
        <w:t>      15) иммунизацию против основных инфекционных заболеваний (в случае оказания первичной медико-санитарной помощи);</w:t>
      </w:r>
    </w:p>
    <w:p w:rsidR="001467E1" w:rsidRDefault="00BA4F29">
      <w:pPr>
        <w:spacing w:after="0"/>
        <w:jc w:val="both"/>
      </w:pPr>
      <w:bookmarkStart w:id="37" w:name="z42"/>
      <w:bookmarkEnd w:id="36"/>
      <w:r>
        <w:rPr>
          <w:color w:val="000000"/>
          <w:sz w:val="28"/>
        </w:rPr>
        <w:lastRenderedPageBreak/>
        <w:t>      16) гигиеническое обучение населения и разъяснительную работу по</w:t>
      </w:r>
      <w:r>
        <w:rPr>
          <w:color w:val="000000"/>
          <w:sz w:val="28"/>
        </w:rPr>
        <w:t xml:space="preserve"> безопасному водоснабжению и рациональному питанию населения (в случае оказания первичной медико-санитарной помощи);</w:t>
      </w:r>
    </w:p>
    <w:p w:rsidR="001467E1" w:rsidRDefault="00BA4F29">
      <w:pPr>
        <w:spacing w:after="0"/>
        <w:jc w:val="both"/>
      </w:pPr>
      <w:bookmarkStart w:id="38" w:name="z43"/>
      <w:bookmarkEnd w:id="37"/>
      <w:r>
        <w:rPr>
          <w:color w:val="000000"/>
          <w:sz w:val="28"/>
        </w:rPr>
        <w:t>      17) санитарно-противоэпидемические (профилактические) мероприятия в очагах инфекционных заболеваний (в случае оказания первичной меди</w:t>
      </w:r>
      <w:r>
        <w:rPr>
          <w:color w:val="000000"/>
          <w:sz w:val="28"/>
        </w:rPr>
        <w:t>ко-санитарной помощи);</w:t>
      </w:r>
    </w:p>
    <w:p w:rsidR="001467E1" w:rsidRDefault="00BA4F29">
      <w:pPr>
        <w:spacing w:after="0"/>
        <w:jc w:val="both"/>
      </w:pPr>
      <w:bookmarkStart w:id="39" w:name="z44"/>
      <w:bookmarkEnd w:id="38"/>
      <w:r>
        <w:rPr>
          <w:color w:val="000000"/>
          <w:sz w:val="28"/>
        </w:rPr>
        <w:t xml:space="preserve">       18) соблюдение требований приказа Министра здравоохранения Республики Казахстан от 20 октября 2020 года № ҚР ДСМ-140/2020 "Об утверждении номенклатуры, правил заготовки, переработки, контроля качества, хранения, реализации кро</w:t>
      </w:r>
      <w:r>
        <w:rPr>
          <w:color w:val="000000"/>
          <w:sz w:val="28"/>
        </w:rPr>
        <w:t>ви, ее компонентов, а также правил переливания крови, ее компонентов" (зарегистрирован в Реестре государственной регистрации нормативных правовых актов под № 21478) (для организаций, осуществляющих деятельность в сфере службы крови).</w:t>
      </w:r>
    </w:p>
    <w:p w:rsidR="001467E1" w:rsidRDefault="00BA4F29">
      <w:pPr>
        <w:spacing w:after="0"/>
        <w:jc w:val="both"/>
      </w:pPr>
      <w:bookmarkStart w:id="40" w:name="z45"/>
      <w:bookmarkEnd w:id="39"/>
      <w:r>
        <w:rPr>
          <w:color w:val="000000"/>
          <w:sz w:val="28"/>
        </w:rPr>
        <w:t>      5. Для прохожден</w:t>
      </w:r>
      <w:r>
        <w:rPr>
          <w:color w:val="000000"/>
          <w:sz w:val="28"/>
        </w:rPr>
        <w:t>ия аккредитации медицинские организации, оказывающие медицинскую помощь в стационарозамещающих и стационарных условиях обеспечивают:</w:t>
      </w:r>
    </w:p>
    <w:p w:rsidR="001467E1" w:rsidRDefault="00BA4F29">
      <w:pPr>
        <w:spacing w:after="0"/>
        <w:jc w:val="both"/>
      </w:pPr>
      <w:bookmarkStart w:id="41" w:name="z46"/>
      <w:bookmarkEnd w:id="40"/>
      <w:r>
        <w:rPr>
          <w:color w:val="000000"/>
          <w:sz w:val="28"/>
        </w:rPr>
        <w:t>      1) доступность и качество медицинской помощи;</w:t>
      </w:r>
    </w:p>
    <w:p w:rsidR="001467E1" w:rsidRDefault="00BA4F29">
      <w:pPr>
        <w:spacing w:after="0"/>
        <w:jc w:val="both"/>
      </w:pPr>
      <w:bookmarkStart w:id="42" w:name="z47"/>
      <w:bookmarkEnd w:id="41"/>
      <w:r>
        <w:rPr>
          <w:color w:val="000000"/>
          <w:sz w:val="28"/>
        </w:rPr>
        <w:t>      2) оказание специализированной, высокотехнологичной медицинской п</w:t>
      </w:r>
      <w:r>
        <w:rPr>
          <w:color w:val="000000"/>
          <w:sz w:val="28"/>
        </w:rPr>
        <w:t>омощи населению;</w:t>
      </w:r>
    </w:p>
    <w:p w:rsidR="001467E1" w:rsidRDefault="00BA4F29">
      <w:pPr>
        <w:spacing w:after="0"/>
        <w:jc w:val="both"/>
      </w:pPr>
      <w:bookmarkStart w:id="43" w:name="z48"/>
      <w:bookmarkEnd w:id="42"/>
      <w:r>
        <w:rPr>
          <w:color w:val="000000"/>
          <w:sz w:val="28"/>
        </w:rPr>
        <w:t>      3) организацию и проведение комплекса профилактических мероприятий, направленных на снижение заболеваемости, инвалидности и смертности населения;</w:t>
      </w:r>
    </w:p>
    <w:p w:rsidR="001467E1" w:rsidRDefault="00BA4F29">
      <w:pPr>
        <w:spacing w:after="0"/>
        <w:jc w:val="both"/>
      </w:pPr>
      <w:bookmarkStart w:id="44" w:name="z49"/>
      <w:bookmarkEnd w:id="43"/>
      <w:r>
        <w:rPr>
          <w:color w:val="000000"/>
          <w:sz w:val="28"/>
        </w:rPr>
        <w:t>      4) организацию и осуществление динамического наблюдения за лицами, страдающими хр</w:t>
      </w:r>
      <w:r>
        <w:rPr>
          <w:color w:val="000000"/>
          <w:sz w:val="28"/>
        </w:rPr>
        <w:t>оническими заболеваниями;</w:t>
      </w:r>
    </w:p>
    <w:p w:rsidR="001467E1" w:rsidRDefault="00BA4F29">
      <w:pPr>
        <w:spacing w:after="0"/>
        <w:jc w:val="both"/>
      </w:pPr>
      <w:bookmarkStart w:id="45" w:name="z50"/>
      <w:bookmarkEnd w:id="44"/>
      <w:r>
        <w:rPr>
          <w:color w:val="000000"/>
          <w:sz w:val="28"/>
        </w:rPr>
        <w:t>      5) совершенствование деятельности и внедрение новых технологий профилактики, диагностики, лечения и реабилитации;</w:t>
      </w:r>
    </w:p>
    <w:p w:rsidR="001467E1" w:rsidRDefault="00BA4F29">
      <w:pPr>
        <w:spacing w:after="0"/>
        <w:jc w:val="both"/>
      </w:pPr>
      <w:bookmarkStart w:id="46" w:name="z51"/>
      <w:bookmarkEnd w:id="45"/>
      <w:r>
        <w:rPr>
          <w:color w:val="000000"/>
          <w:sz w:val="28"/>
        </w:rPr>
        <w:t>      6) преемственность с другими организациями здравоохранения и межведомственное взаимодействие;</w:t>
      </w:r>
    </w:p>
    <w:p w:rsidR="001467E1" w:rsidRDefault="00BA4F29">
      <w:pPr>
        <w:spacing w:after="0"/>
        <w:jc w:val="both"/>
      </w:pPr>
      <w:bookmarkStart w:id="47" w:name="z52"/>
      <w:bookmarkEnd w:id="46"/>
      <w:r>
        <w:rPr>
          <w:color w:val="000000"/>
          <w:sz w:val="28"/>
        </w:rPr>
        <w:t>      7) д</w:t>
      </w:r>
      <w:r>
        <w:rPr>
          <w:color w:val="000000"/>
          <w:sz w:val="28"/>
        </w:rPr>
        <w:t>иагностику и лечение наиболее распространенных заболеваний, а также травм, отравлений или других неотложных состояний;</w:t>
      </w:r>
    </w:p>
    <w:p w:rsidR="001467E1" w:rsidRDefault="00BA4F29">
      <w:pPr>
        <w:spacing w:after="0"/>
        <w:jc w:val="both"/>
      </w:pPr>
      <w:bookmarkStart w:id="48" w:name="z53"/>
      <w:bookmarkEnd w:id="47"/>
      <w:r>
        <w:rPr>
          <w:color w:val="000000"/>
          <w:sz w:val="28"/>
        </w:rPr>
        <w:t>      8) обращение лекарственных средств и медицинских изделий в соответствии с Кодексом;</w:t>
      </w:r>
    </w:p>
    <w:p w:rsidR="001467E1" w:rsidRDefault="00BA4F29">
      <w:pPr>
        <w:spacing w:after="0"/>
        <w:jc w:val="both"/>
      </w:pPr>
      <w:bookmarkStart w:id="49" w:name="z54"/>
      <w:bookmarkEnd w:id="48"/>
      <w:r>
        <w:rPr>
          <w:color w:val="000000"/>
          <w:sz w:val="28"/>
        </w:rPr>
        <w:t xml:space="preserve">      9) применение медицинских информационных </w:t>
      </w:r>
      <w:r>
        <w:rPr>
          <w:color w:val="000000"/>
          <w:sz w:val="28"/>
        </w:rPr>
        <w:t>систем при документации процедур ухода и лечения;</w:t>
      </w:r>
    </w:p>
    <w:p w:rsidR="001467E1" w:rsidRDefault="00BA4F29">
      <w:pPr>
        <w:spacing w:after="0"/>
        <w:jc w:val="both"/>
      </w:pPr>
      <w:bookmarkStart w:id="50" w:name="z55"/>
      <w:bookmarkEnd w:id="49"/>
      <w:r>
        <w:rPr>
          <w:color w:val="000000"/>
          <w:sz w:val="28"/>
        </w:rPr>
        <w:t xml:space="preserve">       10) ведение документации в соответствии с постановлением Правительства Республики Казахстан от 31 октября 2018 года № 703 "Об утверждении Правил документирования, управления документацией и использов</w:t>
      </w:r>
      <w:r>
        <w:rPr>
          <w:color w:val="000000"/>
          <w:sz w:val="28"/>
        </w:rPr>
        <w:t xml:space="preserve">ания систем </w:t>
      </w:r>
      <w:r>
        <w:rPr>
          <w:color w:val="000000"/>
          <w:sz w:val="28"/>
        </w:rPr>
        <w:lastRenderedPageBreak/>
        <w:t>электронного документооборота в государственных и негосударственных организациях";</w:t>
      </w:r>
    </w:p>
    <w:p w:rsidR="001467E1" w:rsidRDefault="00BA4F29">
      <w:pPr>
        <w:spacing w:after="0"/>
        <w:jc w:val="both"/>
      </w:pPr>
      <w:bookmarkStart w:id="51" w:name="z56"/>
      <w:bookmarkEnd w:id="50"/>
      <w:r>
        <w:rPr>
          <w:color w:val="000000"/>
          <w:sz w:val="28"/>
        </w:rPr>
        <w:t>      11) осмотр врача, консультации профильных специалистов по медицинским показаниям;</w:t>
      </w:r>
    </w:p>
    <w:p w:rsidR="001467E1" w:rsidRDefault="00BA4F29">
      <w:pPr>
        <w:spacing w:after="0"/>
        <w:jc w:val="both"/>
      </w:pPr>
      <w:bookmarkStart w:id="52" w:name="z57"/>
      <w:bookmarkEnd w:id="51"/>
      <w:r>
        <w:rPr>
          <w:color w:val="000000"/>
          <w:sz w:val="28"/>
        </w:rPr>
        <w:t>      12) диагностические услуги, в том числе лабораторные и патологоанат</w:t>
      </w:r>
      <w:r>
        <w:rPr>
          <w:color w:val="000000"/>
          <w:sz w:val="28"/>
        </w:rPr>
        <w:t>омические (гистологические исследования операционного и биопсийного материала, цитологические исследования) согласно протоколам диагностики и лечения;</w:t>
      </w:r>
    </w:p>
    <w:p w:rsidR="001467E1" w:rsidRDefault="00BA4F29">
      <w:pPr>
        <w:spacing w:after="0"/>
        <w:jc w:val="both"/>
      </w:pPr>
      <w:bookmarkStart w:id="53" w:name="z58"/>
      <w:bookmarkEnd w:id="52"/>
      <w:r>
        <w:rPr>
          <w:color w:val="000000"/>
          <w:sz w:val="28"/>
        </w:rPr>
        <w:t>      13) лечение основного заболевания, послужившего причиной стационарозамещающей терапии, с использова</w:t>
      </w:r>
      <w:r>
        <w:rPr>
          <w:color w:val="000000"/>
          <w:sz w:val="28"/>
        </w:rPr>
        <w:t>нием лекарственных средств и хирургических операций;</w:t>
      </w:r>
    </w:p>
    <w:p w:rsidR="001467E1" w:rsidRDefault="00BA4F29">
      <w:pPr>
        <w:spacing w:after="0"/>
        <w:jc w:val="both"/>
      </w:pPr>
      <w:bookmarkStart w:id="54" w:name="z59"/>
      <w:bookmarkEnd w:id="53"/>
      <w:r>
        <w:rPr>
          <w:color w:val="000000"/>
          <w:sz w:val="28"/>
        </w:rPr>
        <w:t>      14) проведение гемодиализа и перитонеального диализа;</w:t>
      </w:r>
    </w:p>
    <w:p w:rsidR="001467E1" w:rsidRDefault="00BA4F29">
      <w:pPr>
        <w:spacing w:after="0"/>
        <w:jc w:val="both"/>
      </w:pPr>
      <w:bookmarkStart w:id="55" w:name="z60"/>
      <w:bookmarkEnd w:id="54"/>
      <w:r>
        <w:rPr>
          <w:color w:val="000000"/>
          <w:sz w:val="28"/>
        </w:rPr>
        <w:t>      15) проведение химиотерапии и лучевой терапии (в случае оказания онкологической помощи);</w:t>
      </w:r>
    </w:p>
    <w:p w:rsidR="001467E1" w:rsidRDefault="00BA4F29">
      <w:pPr>
        <w:spacing w:after="0"/>
        <w:jc w:val="both"/>
      </w:pPr>
      <w:bookmarkStart w:id="56" w:name="z61"/>
      <w:bookmarkEnd w:id="55"/>
      <w:r>
        <w:rPr>
          <w:color w:val="000000"/>
          <w:sz w:val="28"/>
        </w:rPr>
        <w:t>      16) медицинскую реабилитацию (в случае ока</w:t>
      </w:r>
      <w:r>
        <w:rPr>
          <w:color w:val="000000"/>
          <w:sz w:val="28"/>
        </w:rPr>
        <w:t>зания медицинской реабилитации);</w:t>
      </w:r>
    </w:p>
    <w:p w:rsidR="001467E1" w:rsidRDefault="00BA4F29">
      <w:pPr>
        <w:spacing w:after="0"/>
        <w:jc w:val="both"/>
      </w:pPr>
      <w:bookmarkStart w:id="57" w:name="z62"/>
      <w:bookmarkEnd w:id="56"/>
      <w:r>
        <w:rPr>
          <w:color w:val="000000"/>
          <w:sz w:val="28"/>
        </w:rPr>
        <w:t>      17) организацию стационара на дому при острых и хронических состояниях, которые не позволяют пациенту самостоятельно посетить поликлинику;</w:t>
      </w:r>
    </w:p>
    <w:p w:rsidR="001467E1" w:rsidRDefault="00BA4F29">
      <w:pPr>
        <w:spacing w:after="0"/>
        <w:jc w:val="both"/>
      </w:pPr>
      <w:bookmarkStart w:id="58" w:name="z63"/>
      <w:bookmarkEnd w:id="57"/>
      <w:r>
        <w:rPr>
          <w:color w:val="000000"/>
          <w:sz w:val="28"/>
        </w:rPr>
        <w:t xml:space="preserve">       18) обеспечение пациентов кровью, ее компонентами в соответствии с прик</w:t>
      </w:r>
      <w:r>
        <w:rPr>
          <w:color w:val="000000"/>
          <w:sz w:val="28"/>
        </w:rPr>
        <w:t>азом Министра здравоохранения Республики Казахстан от 20 октября 2020 года № ҚР ДСМ-140/2020 "Об утверждении номенклатуры, правил заготовки, переработки, контроля качества, хранения, реализации крови, ее компонентов, а также правил переливания крови, ее ко</w:t>
      </w:r>
      <w:r>
        <w:rPr>
          <w:color w:val="000000"/>
          <w:sz w:val="28"/>
        </w:rPr>
        <w:t>мпонентов" (зарегистрирован в Реестре государственной регистрации нормативных правовых актов под № 21478);</w:t>
      </w:r>
    </w:p>
    <w:p w:rsidR="001467E1" w:rsidRDefault="00BA4F29">
      <w:pPr>
        <w:spacing w:after="0"/>
        <w:jc w:val="both"/>
      </w:pPr>
      <w:bookmarkStart w:id="59" w:name="z64"/>
      <w:bookmarkEnd w:id="58"/>
      <w:r>
        <w:rPr>
          <w:color w:val="000000"/>
          <w:sz w:val="28"/>
        </w:rPr>
        <w:t>      19) организацию паллиативной медицинской помощи и сестринского ухода (в случае оказания паллиативной медицинской помощи).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1467E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"/>
          <w:p w:rsidR="001467E1" w:rsidRDefault="00BA4F2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E1" w:rsidRDefault="00BA4F2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прик</w:t>
            </w:r>
            <w:r>
              <w:rPr>
                <w:color w:val="000000"/>
                <w:sz w:val="20"/>
              </w:rPr>
              <w:t>азу</w:t>
            </w:r>
            <w:r>
              <w:br/>
            </w:r>
            <w:r>
              <w:rPr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5 ноября 2021 года</w:t>
            </w:r>
            <w:r>
              <w:br/>
            </w:r>
            <w:r>
              <w:rPr>
                <w:color w:val="000000"/>
                <w:sz w:val="20"/>
              </w:rPr>
              <w:t>№ ҚР ДСМ - 111</w:t>
            </w:r>
          </w:p>
        </w:tc>
      </w:tr>
    </w:tbl>
    <w:p w:rsidR="001467E1" w:rsidRDefault="00BA4F29">
      <w:pPr>
        <w:spacing w:after="0"/>
      </w:pPr>
      <w:bookmarkStart w:id="60" w:name="z66"/>
      <w:r>
        <w:rPr>
          <w:b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p w:rsidR="001467E1" w:rsidRDefault="00BA4F29">
      <w:pPr>
        <w:spacing w:after="0"/>
        <w:jc w:val="both"/>
      </w:pPr>
      <w:bookmarkStart w:id="61" w:name="z67"/>
      <w:bookmarkEnd w:id="60"/>
      <w:r>
        <w:rPr>
          <w:color w:val="000000"/>
          <w:sz w:val="28"/>
        </w:rPr>
        <w:t xml:space="preserve">       1. Приказ</w:t>
      </w:r>
      <w:r>
        <w:rPr>
          <w:color w:val="000000"/>
          <w:sz w:val="28"/>
        </w:rPr>
        <w:t xml:space="preserve"> Министра здравоохранения Республики Казахстан от 2 октября 2012 года № 676 "Об утверждении стандартов аккредитации медицинских организаций" (зарегистрирован в Реестре государственной регистрации нормативных правовых актов под № 8064).</w:t>
      </w:r>
    </w:p>
    <w:p w:rsidR="001467E1" w:rsidRDefault="00BA4F29">
      <w:pPr>
        <w:spacing w:after="0"/>
        <w:jc w:val="both"/>
      </w:pPr>
      <w:bookmarkStart w:id="62" w:name="z68"/>
      <w:bookmarkEnd w:id="61"/>
      <w:r>
        <w:rPr>
          <w:color w:val="000000"/>
          <w:sz w:val="28"/>
        </w:rPr>
        <w:lastRenderedPageBreak/>
        <w:t xml:space="preserve">       2. Приказ Мин</w:t>
      </w:r>
      <w:r>
        <w:rPr>
          <w:color w:val="000000"/>
          <w:sz w:val="28"/>
        </w:rPr>
        <w:t>истра здравоохранения и социального развития Республики Казахстан от 8 апреля 2016 года № 266 "О внесении изменений и дополнений в приказ Министра здравоохранения Республики Казахстан от 2 октября 2012 года № 676 "Об утверждении стандартов аккредитации для</w:t>
      </w:r>
      <w:r>
        <w:rPr>
          <w:color w:val="000000"/>
          <w:sz w:val="28"/>
        </w:rPr>
        <w:t xml:space="preserve"> субъектов здравоохранения" (зарегистрирован в Реестре государственной регистрации нормативных правовых актов под № 13702).</w:t>
      </w:r>
    </w:p>
    <w:p w:rsidR="001467E1" w:rsidRDefault="00BA4F29">
      <w:pPr>
        <w:spacing w:after="0"/>
        <w:jc w:val="both"/>
      </w:pPr>
      <w:bookmarkStart w:id="63" w:name="z69"/>
      <w:bookmarkEnd w:id="62"/>
      <w:r>
        <w:rPr>
          <w:color w:val="000000"/>
          <w:sz w:val="28"/>
        </w:rPr>
        <w:t xml:space="preserve">       3. Приказ Министра здравоохранения Республики Казахстан от 5 июня 2018 года № 325 "О внесении изменения и дополнения в приказ</w:t>
      </w:r>
      <w:r>
        <w:rPr>
          <w:color w:val="000000"/>
          <w:sz w:val="28"/>
        </w:rPr>
        <w:t xml:space="preserve"> Министра здравоохранения Республики Казахстан от 2 октября 2012 года № 676 "Об утверждении стандартов аккредитации медицинских организаций" (зарегистрирован в Реестре государственной регистрации нормативных правовых актов под № 17115).</w:t>
      </w:r>
    </w:p>
    <w:bookmarkEnd w:id="63"/>
    <w:p w:rsidR="001467E1" w:rsidRDefault="00BA4F29">
      <w:pPr>
        <w:spacing w:after="0"/>
      </w:pPr>
      <w:r>
        <w:br/>
      </w:r>
      <w:r>
        <w:br/>
      </w:r>
    </w:p>
    <w:p w:rsidR="001467E1" w:rsidRDefault="00BA4F29">
      <w:pPr>
        <w:pStyle w:val="disclaimer"/>
      </w:pPr>
      <w:r>
        <w:rPr>
          <w:color w:val="000000"/>
        </w:rPr>
        <w:t xml:space="preserve">© 2012. РГП на </w:t>
      </w:r>
      <w:r>
        <w:rPr>
          <w:color w:val="000000"/>
        </w:rPr>
        <w:t>ПХВ «Институт законодательства и правовой информации Республики Казахстан» Министерства юстиции Республики Казахстан</w:t>
      </w:r>
    </w:p>
    <w:sectPr w:rsidR="001467E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E1"/>
    <w:rsid w:val="001467E1"/>
    <w:rsid w:val="00BA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A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4F2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A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4F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2022-07-02T13:00:00Z</dcterms:created>
  <dcterms:modified xsi:type="dcterms:W3CDTF">2022-07-02T13:00:00Z</dcterms:modified>
</cp:coreProperties>
</file>