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E5" w:rsidRDefault="009850A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</w:t>
      </w:r>
    </w:p>
    <w:p w:rsidR="000B7BE5" w:rsidRPr="009850A2" w:rsidRDefault="009850A2">
      <w:pPr>
        <w:spacing w:after="0"/>
        <w:jc w:val="both"/>
        <w:rPr>
          <w:lang w:val="ru-RU"/>
        </w:rPr>
      </w:pPr>
      <w:bookmarkStart w:id="0" w:name="_GoBack"/>
      <w:r w:rsidRPr="009850A2">
        <w:rPr>
          <w:color w:val="000000"/>
          <w:sz w:val="28"/>
          <w:lang w:val="ru-RU"/>
        </w:rPr>
        <w:t xml:space="preserve">Приказ Министра здравоохранения Республики Казахстан от 21 декабря 2020 года № ҚР </w:t>
      </w:r>
      <w:r w:rsidRPr="009850A2">
        <w:rPr>
          <w:color w:val="000000"/>
          <w:sz w:val="28"/>
          <w:lang w:val="ru-RU"/>
        </w:rPr>
        <w:t>ДСМ-305/2020</w:t>
      </w:r>
      <w:bookmarkEnd w:id="0"/>
      <w:r w:rsidRPr="009850A2">
        <w:rPr>
          <w:color w:val="000000"/>
          <w:sz w:val="28"/>
          <w:lang w:val="ru-RU"/>
        </w:rPr>
        <w:t>. Зарегистрирован в Министерстве юстиции Республики Казахстан 22 декабря 2020 года № 21856.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В целях реализации подпункта 42) статьи 7 Кодекса Республики Казахстан от 7 июля 2020 года «О здоровье народа и системе здравоохранения» </w:t>
      </w:r>
      <w:r w:rsidRPr="009850A2">
        <w:rPr>
          <w:b/>
          <w:color w:val="000000"/>
          <w:sz w:val="28"/>
          <w:lang w:val="ru-RU"/>
        </w:rPr>
        <w:t>ПРИК</w:t>
      </w:r>
      <w:r>
        <w:rPr>
          <w:b/>
          <w:color w:val="000000"/>
          <w:sz w:val="28"/>
        </w:rPr>
        <w:t>A</w:t>
      </w:r>
      <w:r w:rsidRPr="009850A2">
        <w:rPr>
          <w:b/>
          <w:color w:val="000000"/>
          <w:sz w:val="28"/>
          <w:lang w:val="ru-RU"/>
        </w:rPr>
        <w:t>ЗЫ</w:t>
      </w:r>
      <w:r w:rsidRPr="009850A2">
        <w:rPr>
          <w:b/>
          <w:color w:val="000000"/>
          <w:sz w:val="28"/>
          <w:lang w:val="ru-RU"/>
        </w:rPr>
        <w:t>В</w:t>
      </w:r>
      <w:r>
        <w:rPr>
          <w:b/>
          <w:color w:val="000000"/>
          <w:sz w:val="28"/>
        </w:rPr>
        <w:t>A</w:t>
      </w:r>
      <w:r w:rsidRPr="009850A2">
        <w:rPr>
          <w:b/>
          <w:color w:val="000000"/>
          <w:sz w:val="28"/>
          <w:lang w:val="ru-RU"/>
        </w:rPr>
        <w:t>Ю</w:t>
      </w:r>
      <w:r w:rsidRPr="009850A2">
        <w:rPr>
          <w:color w:val="000000"/>
          <w:sz w:val="28"/>
          <w:lang w:val="ru-RU"/>
        </w:rPr>
        <w:t>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1. Утвердить:</w:t>
      </w:r>
    </w:p>
    <w:p w:rsidR="000B7BE5" w:rsidRDefault="009850A2">
      <w:pPr>
        <w:spacing w:after="0"/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1) номенклатуру специальностей и специализаций в области здравоохранения согласно приложению </w:t>
      </w:r>
      <w:r>
        <w:rPr>
          <w:color w:val="000000"/>
          <w:sz w:val="28"/>
        </w:rPr>
        <w:t>1 к настоящему приказу;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 w:rsidRPr="009850A2">
        <w:rPr>
          <w:color w:val="000000"/>
          <w:sz w:val="28"/>
          <w:lang w:val="ru-RU"/>
        </w:rPr>
        <w:t xml:space="preserve">2) номенклатуру должностей работников здравоохранения согласно приложению </w:t>
      </w:r>
      <w:r>
        <w:rPr>
          <w:color w:val="000000"/>
          <w:sz w:val="28"/>
        </w:rPr>
        <w:t>2 к настоящему приказу;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 w:rsidRPr="009850A2">
        <w:rPr>
          <w:color w:val="000000"/>
          <w:sz w:val="28"/>
          <w:lang w:val="ru-RU"/>
        </w:rPr>
        <w:t xml:space="preserve">3) квалификационные характеристики должностей работников здравоохранения согласно приложению </w:t>
      </w:r>
      <w:r>
        <w:rPr>
          <w:color w:val="000000"/>
          <w:sz w:val="28"/>
        </w:rPr>
        <w:t>3 к настоящему приказу.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 w:rsidRPr="009850A2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>4 к н</w:t>
      </w:r>
      <w:r>
        <w:rPr>
          <w:color w:val="000000"/>
          <w:sz w:val="28"/>
        </w:rPr>
        <w:t>астоящему приказу.</w:t>
      </w:r>
    </w:p>
    <w:p w:rsidR="000B7BE5" w:rsidRPr="009850A2" w:rsidRDefault="009850A2">
      <w:pPr>
        <w:spacing w:after="0"/>
        <w:rPr>
          <w:lang w:val="ru-RU"/>
        </w:rPr>
      </w:pPr>
      <w:r>
        <w:rPr>
          <w:color w:val="000000"/>
          <w:sz w:val="28"/>
        </w:rPr>
        <w:t xml:space="preserve">       </w:t>
      </w:r>
      <w:r w:rsidRPr="009850A2">
        <w:rPr>
          <w:color w:val="000000"/>
          <w:sz w:val="28"/>
          <w:lang w:val="ru-RU"/>
        </w:rPr>
        <w:t>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1) государственную регистрацию настоящего приказа в </w:t>
      </w:r>
      <w:r w:rsidRPr="009850A2">
        <w:rPr>
          <w:color w:val="000000"/>
          <w:sz w:val="28"/>
          <w:lang w:val="ru-RU"/>
        </w:rPr>
        <w:t>Министерстве юстиции Республики Казахстан;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</w:t>
      </w:r>
      <w:r w:rsidRPr="009850A2">
        <w:rPr>
          <w:color w:val="000000"/>
          <w:sz w:val="28"/>
          <w:lang w:val="ru-RU"/>
        </w:rPr>
        <w:t>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4. Контроль за исполнением настоя</w:t>
      </w:r>
      <w:r w:rsidRPr="009850A2">
        <w:rPr>
          <w:color w:val="000000"/>
          <w:sz w:val="28"/>
          <w:lang w:val="ru-RU"/>
        </w:rPr>
        <w:t>щего приказа возложить на курирующего вице-министра здравоохранения Республики Казахстан.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b/>
          <w:color w:val="000000"/>
          <w:sz w:val="28"/>
          <w:lang w:val="ru-RU"/>
        </w:rPr>
        <w:lastRenderedPageBreak/>
        <w:t>Министр здравоохранения</w:t>
      </w:r>
      <w:r w:rsidRPr="009850A2">
        <w:rPr>
          <w:lang w:val="ru-RU"/>
        </w:rPr>
        <w:br/>
      </w:r>
      <w:r w:rsidRPr="009850A2">
        <w:rPr>
          <w:b/>
          <w:color w:val="000000"/>
          <w:sz w:val="28"/>
          <w:lang w:val="ru-RU"/>
        </w:rPr>
        <w:t xml:space="preserve">Республики Казахстан 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A</w:t>
      </w:r>
      <w:r w:rsidRPr="009850A2">
        <w:rPr>
          <w:b/>
          <w:color w:val="000000"/>
          <w:sz w:val="28"/>
          <w:lang w:val="ru-RU"/>
        </w:rPr>
        <w:t>. Цой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color w:val="000000"/>
          <w:sz w:val="28"/>
          <w:lang w:val="ru-RU"/>
        </w:rPr>
        <w:t>Приложение 1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к приказу Министр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здравоохранения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Республики Казахстан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от 21 декабря 2020 года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№ ҚР ДСМ-305/2020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Номенклатура специальностей и специализаций в области здравоохранения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1. Специальности работников с выс</w:t>
      </w:r>
      <w:r w:rsidRPr="009850A2">
        <w:rPr>
          <w:b/>
          <w:color w:val="000000"/>
          <w:sz w:val="28"/>
          <w:lang w:val="ru-RU"/>
        </w:rPr>
        <w:t>шим и послевузовским медицинским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виационная и космическая медицина.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кушерство и гинекология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ллергология и иммунология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нгиохирургия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нестезиология и реаниматология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6. Гастроэнтерология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7. Гематология (взрослая).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8. Гериатрия.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9. Дерматовенерология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10. Детская хирургия.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11. Инфекционные </w:t>
      </w:r>
      <w:r w:rsidRPr="009850A2">
        <w:rPr>
          <w:color w:val="000000"/>
          <w:sz w:val="28"/>
          <w:lang w:val="ru-RU"/>
        </w:rPr>
        <w:t>болезни взрослые, детские.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12. Кардиология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13. Кардиохирургия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14. Кинезиотерапия.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15. Клиническая фармакология.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16. Медицина труда (Профессиональная патология).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17. Медицина </w:t>
      </w:r>
      <w:r w:rsidRPr="009850A2">
        <w:rPr>
          <w:color w:val="000000"/>
          <w:sz w:val="28"/>
          <w:lang w:val="ru-RU"/>
        </w:rPr>
        <w:t>чрезвычайных ситуаций и катастроф.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18. Медицинская генетика.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19. Неврология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20. Нейрохирургия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21. Неонатология.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22. Неотложная медицина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23. Нефрология взросл</w:t>
      </w:r>
      <w:r w:rsidRPr="009850A2">
        <w:rPr>
          <w:color w:val="000000"/>
          <w:sz w:val="28"/>
          <w:lang w:val="ru-RU"/>
        </w:rPr>
        <w:t>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24. Общая врачебная практика.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25. Общая хирургия.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26. Онкология.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27. Онкология и гематология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28. Онкология радиационная.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29. Онкология химиотерапевтическая.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30. Оториноларингология взро</w:t>
      </w:r>
      <w:r w:rsidRPr="009850A2">
        <w:rPr>
          <w:color w:val="000000"/>
          <w:sz w:val="28"/>
          <w:lang w:val="ru-RU"/>
        </w:rPr>
        <w:t>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31. Офтальмология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32. Патологическая анатомия.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33. Педиатрия.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34. Пластическая хирургия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35. Психиатрия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36. Пульмонология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37. Радиология.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38. Ревматология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39. Семейная медицина.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40. Сестринское дело.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41. Стоматология.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42. Судебно-медицинская экспертиза.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43. Терапия.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44. Травматология - ортопедия </w:t>
      </w:r>
      <w:r w:rsidRPr="009850A2">
        <w:rPr>
          <w:color w:val="000000"/>
          <w:sz w:val="28"/>
          <w:lang w:val="ru-RU"/>
        </w:rPr>
        <w:t>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45. Урология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46. Физическая медицина и реабилитация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47. Фтизиатрия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48. Челюстно-лицевая хирургия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49. Эндокринология взрослая, </w:t>
      </w:r>
      <w:r w:rsidRPr="009850A2">
        <w:rPr>
          <w:color w:val="000000"/>
          <w:sz w:val="28"/>
          <w:lang w:val="ru-RU"/>
        </w:rPr>
        <w:t>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50. Эрготерапия.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51. Ядерная медицина.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2. Специализации работников с высшим и послевузовским медицинским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52.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ндрология.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53.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ритмология.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54. Бариатрическая и метаболическая хирургия.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55</w:t>
      </w:r>
      <w:r w:rsidRPr="009850A2">
        <w:rPr>
          <w:color w:val="000000"/>
          <w:sz w:val="28"/>
          <w:lang w:val="ru-RU"/>
        </w:rPr>
        <w:t>. Гепатология.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56. Гинекология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57. Гематология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58. Дерматокосметология.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59. Детская кардиохирургия.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60. Детская нейрохирургия.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61. Детская ортопедия.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62. Детская психиатрия.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63. </w:t>
      </w:r>
      <w:r w:rsidRPr="009850A2">
        <w:rPr>
          <w:color w:val="000000"/>
          <w:sz w:val="28"/>
          <w:lang w:val="ru-RU"/>
        </w:rPr>
        <w:t>Детская травматология.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64. Диабетология.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65. Диетология (Нутрициология).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66. Интенсивная терапия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67. Интенсивная терапия и реанимация неонатальная.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68. Интервенционная радиология.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69. Интервенционная </w:t>
      </w:r>
      <w:r w:rsidRPr="009850A2">
        <w:rPr>
          <w:color w:val="000000"/>
          <w:sz w:val="28"/>
          <w:lang w:val="ru-RU"/>
        </w:rPr>
        <w:t>кардиология.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70. Клинико-лабораторная диагностика.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71. Клиническая нейрофизиология.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72. Колопроктология.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73. Комбустиология.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74. Маммология.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75. Медицина чрезвычайных ситуаций и катастроф.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76. Наркология.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77. Репродуктивная медицина.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78. Радиационная фармация.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79. Спортивная медицина.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80. Судебно-медицинская экспертиза (судебно-биологическое исследование).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81. Судебно-медицинская экспертиза (химико-токсикологическое исследов</w:t>
      </w:r>
      <w:r w:rsidRPr="009850A2">
        <w:rPr>
          <w:color w:val="000000"/>
          <w:sz w:val="28"/>
          <w:lang w:val="ru-RU"/>
        </w:rPr>
        <w:t>ание).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82. Судебно-медицинская экспертиза (судебно-гистологическое исследование).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83. Судебно-медицинская экспертиза (медико-криминалистическое исследование).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84. Судебно-медицинская экспертиза (молекулярно-генетическое исследование).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85. Судебно-наркологическая экспертиза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86. Судебно-психиатрическая экспертиза взрослая, детская.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87. Сурдология.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88. Токсикология.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89. Традиционная медицина.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90. Трансплантология.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91. Тран</w:t>
      </w:r>
      <w:r w:rsidRPr="009850A2">
        <w:rPr>
          <w:color w:val="000000"/>
          <w:sz w:val="28"/>
          <w:lang w:val="ru-RU"/>
        </w:rPr>
        <w:t>сфузиология.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92. Трансплантационная координация.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93. Терапевтическая стоматология.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94. Хирургическая стоматология.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95. Ортопедическая стоматология.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96. Стоматология детского возраста.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97. Ортодонтия.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98. </w:t>
      </w:r>
      <w:r w:rsidRPr="009850A2">
        <w:rPr>
          <w:color w:val="000000"/>
          <w:sz w:val="28"/>
          <w:lang w:val="ru-RU"/>
        </w:rPr>
        <w:t>Перфузиология.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99. Физиотерапия.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100. Функциональная диагностика.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101. Функциональная диагностика по профилю основной специальности.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102. Ультразвуковая диагностика по профилю основной специальности.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103. Хоспис и паллиат</w:t>
      </w:r>
      <w:r w:rsidRPr="009850A2">
        <w:rPr>
          <w:color w:val="000000"/>
          <w:sz w:val="28"/>
          <w:lang w:val="ru-RU"/>
        </w:rPr>
        <w:t>ивная медицина.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104.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бдоминальная хирургия.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105. Онкологическая хирургия.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106. Торакальная хирургия.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107. Цитопатология.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108. Эндокринология в акушерстве и гинекологии.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109. Эндоскопия по профилю основной </w:t>
      </w:r>
      <w:r w:rsidRPr="009850A2">
        <w:rPr>
          <w:color w:val="000000"/>
          <w:sz w:val="28"/>
          <w:lang w:val="ru-RU"/>
        </w:rPr>
        <w:t>специальности.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110. Эпилептология.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3. Специальности работников с послесредним медицинским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111. Сестринское дело.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4. Специальности работников с техническим и профессиональным медицинским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112. Сестри</w:t>
      </w:r>
      <w:r w:rsidRPr="009850A2">
        <w:rPr>
          <w:color w:val="000000"/>
          <w:sz w:val="28"/>
          <w:lang w:val="ru-RU"/>
        </w:rPr>
        <w:t>нское дело.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113. Лечебное дело.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114.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кушерское дело.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115. Стоматология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116. Лабораторное диагностика.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117. Медицинская оптика.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118. Стоматология ортопедическая (специалист).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5. Специализации ра</w:t>
      </w:r>
      <w:r w:rsidRPr="009850A2">
        <w:rPr>
          <w:b/>
          <w:color w:val="000000"/>
          <w:sz w:val="28"/>
          <w:lang w:val="ru-RU"/>
        </w:rPr>
        <w:t>ботников с техническим и профессиональным медицинским образованием</w:t>
      </w:r>
    </w:p>
    <w:p w:rsidR="000B7BE5" w:rsidRDefault="009850A2">
      <w:pPr>
        <w:spacing w:after="0"/>
      </w:pP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 Сноска. Глава 5 с изменениями, внесенными приказом Министра здравоохранения РК от 16.03.2021 </w:t>
      </w:r>
      <w:r>
        <w:rPr>
          <w:color w:val="000000"/>
          <w:sz w:val="28"/>
        </w:rPr>
        <w:t>№ ҚР ДСМ - 23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B7BE5" w:rsidRPr="009850A2" w:rsidRDefault="009850A2">
      <w:pPr>
        <w:spacing w:after="0"/>
        <w:rPr>
          <w:lang w:val="ru-RU"/>
        </w:rPr>
      </w:pPr>
      <w:r>
        <w:rPr>
          <w:color w:val="000000"/>
          <w:sz w:val="28"/>
        </w:rPr>
        <w:t xml:space="preserve">       </w:t>
      </w:r>
      <w:r w:rsidRPr="009850A2">
        <w:rPr>
          <w:color w:val="000000"/>
          <w:sz w:val="28"/>
          <w:lang w:val="ru-RU"/>
        </w:rPr>
        <w:t>119. Сестринское дело в анестезиологии и интенсивной терапии.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120. Сестринское дело в хирургии.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121. Сестринское дел</w:t>
      </w:r>
      <w:r w:rsidRPr="009850A2">
        <w:rPr>
          <w:color w:val="000000"/>
          <w:sz w:val="28"/>
          <w:lang w:val="ru-RU"/>
        </w:rPr>
        <w:t>о в педиатрии.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122. Сестринское дело в физиотерапии.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123. Сестринское дело в рентгенологии.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124. Сестринское дело в физической медицине и реабилитации.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125. Сестринское дело в службе крови.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126. Сестринское дело в стомато</w:t>
      </w:r>
      <w:r w:rsidRPr="009850A2">
        <w:rPr>
          <w:color w:val="000000"/>
          <w:sz w:val="28"/>
          <w:lang w:val="ru-RU"/>
        </w:rPr>
        <w:t>логии.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127. Сестринское дело в школьной медицине.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128. Сестринское дело в инфекционном контроле.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129. Сестринское дело в косметологии.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130. Сестринское дело в диетологии.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131. Сестринское дело в функциональной диагностике</w:t>
      </w:r>
      <w:r w:rsidRPr="009850A2">
        <w:rPr>
          <w:color w:val="000000"/>
          <w:sz w:val="28"/>
          <w:lang w:val="ru-RU"/>
        </w:rPr>
        <w:t>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132. Патронаж в сестринском деле.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133. Лечебная физкультура.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134. Классический и лечебный массаж.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135. Медицинская статистика.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136. Лабораторная диагностика.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137. Лабораторное дело в патологоанатомическом бюро.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138. Лабораторное дело в бактериологической лаборатории.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139. Сестринское дело в психиатрии.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140. Исключен приказом Министра здравоохранения РК от 16.03.2021 </w:t>
      </w:r>
      <w:r w:rsidRPr="009850A2">
        <w:rPr>
          <w:color w:val="000000"/>
          <w:sz w:val="28"/>
          <w:lang w:val="ru-RU"/>
        </w:rPr>
        <w:t>№ ҚР ДСМ - 23</w:t>
      </w:r>
      <w:r w:rsidRPr="009850A2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</w:t>
      </w:r>
      <w:r w:rsidRPr="009850A2">
        <w:rPr>
          <w:color w:val="FF0000"/>
          <w:sz w:val="28"/>
          <w:lang w:val="ru-RU"/>
        </w:rPr>
        <w:t>я после дня его первого официального опубликования).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141. Исключен приказом Министра здравоохранения РК от 16.03.2021 </w:t>
      </w:r>
      <w:r w:rsidRPr="009850A2">
        <w:rPr>
          <w:color w:val="000000"/>
          <w:sz w:val="28"/>
          <w:lang w:val="ru-RU"/>
        </w:rPr>
        <w:t>№ ҚР ДСМ - 23</w:t>
      </w:r>
      <w:r w:rsidRPr="009850A2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142. Исключен приказом Министра здравоохранения РК от 16.03.2021 </w:t>
      </w:r>
      <w:r w:rsidRPr="009850A2">
        <w:rPr>
          <w:color w:val="000000"/>
          <w:sz w:val="28"/>
          <w:lang w:val="ru-RU"/>
        </w:rPr>
        <w:t>№ ҚР ДСМ - 23</w:t>
      </w:r>
      <w:r w:rsidRPr="009850A2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143. Исключен приказом </w:t>
      </w:r>
      <w:r w:rsidRPr="009850A2">
        <w:rPr>
          <w:color w:val="FF0000"/>
          <w:sz w:val="28"/>
          <w:lang w:val="ru-RU"/>
        </w:rPr>
        <w:t xml:space="preserve">Министра здравоохранения РК от 16.03.2021 </w:t>
      </w:r>
      <w:r w:rsidRPr="009850A2">
        <w:rPr>
          <w:color w:val="000000"/>
          <w:sz w:val="28"/>
          <w:lang w:val="ru-RU"/>
        </w:rPr>
        <w:t>№ ҚР ДСМ - 23</w:t>
      </w:r>
      <w:r w:rsidRPr="009850A2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144. Исключен приказом Министра здравоохранения РК от 16.03.2021 </w:t>
      </w:r>
      <w:r w:rsidRPr="009850A2">
        <w:rPr>
          <w:color w:val="000000"/>
          <w:sz w:val="28"/>
          <w:lang w:val="ru-RU"/>
        </w:rPr>
        <w:t xml:space="preserve">№ ҚР ДСМ - </w:t>
      </w:r>
      <w:r w:rsidRPr="009850A2">
        <w:rPr>
          <w:color w:val="000000"/>
          <w:sz w:val="28"/>
          <w:lang w:val="ru-RU"/>
        </w:rPr>
        <w:t>23</w:t>
      </w:r>
      <w:r w:rsidRPr="009850A2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145. Исключен приказом Министра здравоохранения РК от 16.03.2021 </w:t>
      </w:r>
      <w:r w:rsidRPr="009850A2">
        <w:rPr>
          <w:color w:val="000000"/>
          <w:sz w:val="28"/>
          <w:lang w:val="ru-RU"/>
        </w:rPr>
        <w:t>№ ҚР ДСМ - 23</w:t>
      </w:r>
      <w:r w:rsidRPr="009850A2">
        <w:rPr>
          <w:color w:val="FF0000"/>
          <w:sz w:val="28"/>
          <w:lang w:val="ru-RU"/>
        </w:rPr>
        <w:t xml:space="preserve"> (вводится в действие по истечении двадцати одного </w:t>
      </w:r>
      <w:r w:rsidRPr="009850A2">
        <w:rPr>
          <w:color w:val="FF0000"/>
          <w:sz w:val="28"/>
          <w:lang w:val="ru-RU"/>
        </w:rPr>
        <w:t>календарного дня после дня его первого официального опубликования).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lastRenderedPageBreak/>
        <w:t>Глава 6. Специальности работников с высшим и послевузовским образованием в области общественного здоровья и менеджмента здравоохранения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146. Менеджмент здравоохранения (Общественное</w:t>
      </w:r>
      <w:r w:rsidRPr="009850A2">
        <w:rPr>
          <w:color w:val="000000"/>
          <w:sz w:val="28"/>
          <w:lang w:val="ru-RU"/>
        </w:rPr>
        <w:t xml:space="preserve"> здравоохранение).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147. Общественное здоровье (медико-профилактическое дело, биомедицина, социальная работа в здравоохранении, гигиена, эпидемиология).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 xml:space="preserve">Глава 7. Специализации работников с высшим и послевузовским образованием в области общественного </w:t>
      </w:r>
      <w:r w:rsidRPr="009850A2">
        <w:rPr>
          <w:b/>
          <w:color w:val="000000"/>
          <w:sz w:val="28"/>
          <w:lang w:val="ru-RU"/>
        </w:rPr>
        <w:t>здоровья и менеджмента здравоохранения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148. Медицинская биотехнология.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149. Клиническая нейропсихология.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150. Клиническая психология.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151. Гигиена труда.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152. Гигиена детей и подростков.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153. Гигиена питания.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154. Коммунальная гигиена.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155. Радиационная гигиена.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156. Паразитология.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157. Бактериология.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158. Микробиология.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159. Вирусология.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160. Геронтология.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161. Медиация в здравоохранении.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162. Клиническ</w:t>
      </w:r>
      <w:r w:rsidRPr="009850A2">
        <w:rPr>
          <w:color w:val="000000"/>
          <w:sz w:val="28"/>
          <w:lang w:val="ru-RU"/>
        </w:rPr>
        <w:t>ая биохимия.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163. Клиническая микробиология.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164. Клиническая цитогенетика.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165. Клиническая молекулярная биология и генетика.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8. Специализации работников с высшим и послевузовским немедицинским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166. Медицинск</w:t>
      </w:r>
      <w:r w:rsidRPr="009850A2">
        <w:rPr>
          <w:color w:val="000000"/>
          <w:sz w:val="28"/>
          <w:lang w:val="ru-RU"/>
        </w:rPr>
        <w:t>ая техника.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167. </w:t>
      </w:r>
      <w:r>
        <w:rPr>
          <w:color w:val="000000"/>
          <w:sz w:val="28"/>
        </w:rPr>
        <w:t>IT</w:t>
      </w:r>
      <w:r w:rsidRPr="009850A2">
        <w:rPr>
          <w:color w:val="000000"/>
          <w:sz w:val="28"/>
          <w:lang w:val="ru-RU"/>
        </w:rPr>
        <w:t xml:space="preserve"> в здравоохранении.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168. Медицинское право.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169. Биоэтика.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170. Биоинформатика.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171. Биоинженерия.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172. Психология.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lastRenderedPageBreak/>
        <w:t>Глава 9. Специальности работников с техническим и профессиональным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173. Гигиена и эпидемиология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174. Социальная работа по уходу.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175. Парамедицина.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10. Специализации работников с техническим и профессиональным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176. Общая гигиена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177. </w:t>
      </w:r>
      <w:r w:rsidRPr="009850A2">
        <w:rPr>
          <w:color w:val="000000"/>
          <w:sz w:val="28"/>
          <w:lang w:val="ru-RU"/>
        </w:rPr>
        <w:t>Гигиена труда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178. Гигиена детей и подростков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179. Гигиена питания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180. Коммунальная гигиена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181. Радиационная гигиена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182. Токсикология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183. Лабораторное дело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184. Эпидемиология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185. Паразитология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186. Бактериология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187. Микробиология (специалист).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188. Гигиена окружающей среды (специалист).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</w:t>
      </w:r>
      <w:r w:rsidRPr="009850A2">
        <w:rPr>
          <w:b/>
          <w:color w:val="000000"/>
          <w:sz w:val="28"/>
          <w:lang w:val="ru-RU"/>
        </w:rPr>
        <w:t>лава 11. Специальности работников с высшим и послевузовским фармацевтическим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189. Фармация.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12. Специализации работников с высшим и послевузовским фармацевтическим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190. Менеджмент в фармации.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191. Клинич</w:t>
      </w:r>
      <w:r w:rsidRPr="009850A2">
        <w:rPr>
          <w:color w:val="000000"/>
          <w:sz w:val="28"/>
          <w:lang w:val="ru-RU"/>
        </w:rPr>
        <w:t>еская фармация.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192. Управление качеством в фармации.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13. Специальности работников с техническим и профессиональным фармацевтическим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193. Фармация.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color w:val="000000"/>
          <w:sz w:val="28"/>
          <w:lang w:val="ru-RU"/>
        </w:rPr>
        <w:t>Приложение 2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к приказу Министр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здравоохранения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Республики Казахстан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 xml:space="preserve">от 21 </w:t>
      </w:r>
      <w:r w:rsidRPr="009850A2">
        <w:rPr>
          <w:color w:val="000000"/>
          <w:sz w:val="28"/>
          <w:lang w:val="ru-RU"/>
        </w:rPr>
        <w:t>декабря 2020 года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№ ҚР ДСМ-305/2020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lastRenderedPageBreak/>
        <w:t>Номенклатура должностей работников здравоохранения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1. Должности руководителей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1. Руководитель организации здравоохранения (генеральный директор, директор) республиканского, областного, районного и городского</w:t>
      </w:r>
      <w:r w:rsidRPr="009850A2">
        <w:rPr>
          <w:color w:val="000000"/>
          <w:sz w:val="28"/>
          <w:lang w:val="ru-RU"/>
        </w:rPr>
        <w:t xml:space="preserve"> значения и (или) организации здравоохранения, осуществляющей информатизацию в области здравоохранения и (или) организации республиканского значения в сфере обращения лекарственных средств и медицинских изделий.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2. Заместитель руководителя (генераль</w:t>
      </w:r>
      <w:r w:rsidRPr="009850A2">
        <w:rPr>
          <w:color w:val="000000"/>
          <w:sz w:val="28"/>
          <w:lang w:val="ru-RU"/>
        </w:rPr>
        <w:t>ного директора или директора) организации здравоохранения (по медицинской части, по контролю качества медицинских услуг, по стратегическому развитию, по организационно-методической работе, по противоэпидемической работе) или организации здравоохранения, ос</w:t>
      </w:r>
      <w:r w:rsidRPr="009850A2">
        <w:rPr>
          <w:color w:val="000000"/>
          <w:sz w:val="28"/>
          <w:lang w:val="ru-RU"/>
        </w:rPr>
        <w:t>уществляющей информатизацию в области здравоохранения или организации в сфере обращения лекарственных средств и медицинских изделий.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3. Заместитель руководителя (генерального директора или директора) организации здравоохранения по экономическому и а</w:t>
      </w:r>
      <w:r w:rsidRPr="009850A2">
        <w:rPr>
          <w:color w:val="000000"/>
          <w:sz w:val="28"/>
          <w:lang w:val="ru-RU"/>
        </w:rPr>
        <w:t>дминистративно-хозяйственному обеспечению.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4. Руководитель структурного подразделения организации здравоохранения (старший врач, заведующий клиническим (параклиническим) подразделением (отделением), начальник отдела, старшая медицинская сестра или с</w:t>
      </w:r>
      <w:r w:rsidRPr="009850A2">
        <w:rPr>
          <w:color w:val="000000"/>
          <w:sz w:val="28"/>
          <w:lang w:val="ru-RU"/>
        </w:rPr>
        <w:t>тарший медицинский брат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5. Заместитель </w:t>
      </w:r>
      <w:r w:rsidRPr="009850A2">
        <w:rPr>
          <w:color w:val="000000"/>
          <w:sz w:val="28"/>
          <w:lang w:val="ru-RU"/>
        </w:rPr>
        <w:t>директора по сестринскому делу.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6. Главная сестра медицинская.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2. Должности специалистов с высшим и послевузовским медицинским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7. Врач участковый и (или) врач общей практики.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8. Врач (специалист профильный).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9</w:t>
      </w:r>
      <w:r w:rsidRPr="009850A2">
        <w:rPr>
          <w:color w:val="000000"/>
          <w:sz w:val="28"/>
          <w:lang w:val="ru-RU"/>
        </w:rPr>
        <w:t>. Врач-эксперт.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10. Врач судебно-медицинский эксперт (общего экспертного исследования, судебно-биологического исследования, судебно-гистологического исследования, химико-токсикологического исследования, медико-криминалистического исследования, молек</w:t>
      </w:r>
      <w:r w:rsidRPr="009850A2">
        <w:rPr>
          <w:color w:val="000000"/>
          <w:sz w:val="28"/>
          <w:lang w:val="ru-RU"/>
        </w:rPr>
        <w:t>улярно-генетического исследования).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11. Специалист судебно-медицинский эксперт (судебно-биологического, химико-токсикологического, судебно-гистологического, медико-криминалистического, молекулярно-генетического исследований).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12. Врач - коорд</w:t>
      </w:r>
      <w:r w:rsidRPr="009850A2">
        <w:rPr>
          <w:color w:val="000000"/>
          <w:sz w:val="28"/>
          <w:lang w:val="ru-RU"/>
        </w:rPr>
        <w:t>инатор трансплантационный.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13. Врач - резидент.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14. Врач - стажер.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15. Менеджер здравоохранения (по качеству медицинских услуг, по стратегии и маркетингу медицинских услуг, по организации и методологии оказания медицинских услуг, по пе</w:t>
      </w:r>
      <w:r w:rsidRPr="009850A2">
        <w:rPr>
          <w:color w:val="000000"/>
          <w:sz w:val="28"/>
          <w:lang w:val="ru-RU"/>
        </w:rPr>
        <w:t>рсоналу (</w:t>
      </w:r>
      <w:r>
        <w:rPr>
          <w:color w:val="000000"/>
          <w:sz w:val="28"/>
        </w:rPr>
        <w:t>hr</w:t>
      </w:r>
      <w:r w:rsidRPr="009850A2">
        <w:rPr>
          <w:color w:val="000000"/>
          <w:sz w:val="28"/>
          <w:lang w:val="ru-RU"/>
        </w:rPr>
        <w:t>-менеджер).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16. Врач или специалист общественного здравоохранения (валеолог, эпидемиолог, статистик, методист).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17. Врач или специалист санитарно-эпидемиологической службы.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18. Старшая(-ий) сестра или брат медицинская(-ий) </w:t>
      </w:r>
      <w:r w:rsidRPr="009850A2">
        <w:rPr>
          <w:color w:val="000000"/>
          <w:sz w:val="28"/>
          <w:lang w:val="ru-RU"/>
        </w:rPr>
        <w:t>(старший фельдшер, старший акушер).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3. Должности специалистов с высшим фармацевтическим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19. Фармацевт (провизор).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20. Инженер-технолог по производству лекарственных средств, медицинских изделий.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21. Менеджер по качес</w:t>
      </w:r>
      <w:r w:rsidRPr="009850A2">
        <w:rPr>
          <w:color w:val="000000"/>
          <w:sz w:val="28"/>
          <w:lang w:val="ru-RU"/>
        </w:rPr>
        <w:t>тву в фармации.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22. Клинический фармацевт.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23. Радиофармацевт.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24. Инспектор.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4. Должности специалистов с высшим немедицинским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25. Специалист лаборатории.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26. Специалист санитарно-эпидемиологической </w:t>
      </w:r>
      <w:r w:rsidRPr="009850A2">
        <w:rPr>
          <w:color w:val="000000"/>
          <w:sz w:val="28"/>
          <w:lang w:val="ru-RU"/>
        </w:rPr>
        <w:t>службы (биолог, зоолог или эпизоотолог, энтомолог).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27. Специалист по социальной работе в области здравоохранения.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28. Психолог.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5. Должность специалистов с послесредним медицинским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29. Сестра медицинская или брат ме</w:t>
      </w:r>
      <w:r w:rsidRPr="009850A2">
        <w:rPr>
          <w:color w:val="000000"/>
          <w:sz w:val="28"/>
          <w:lang w:val="ru-RU"/>
        </w:rPr>
        <w:t>дицинский расширенной практики.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6. Должности специалистов с техническим и профессиональным медицинским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30. Фельдшер.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31.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кушер (-ка).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32. Сестра (брат) медицинская) (-ий) участковая (-ый) и (или) сестра (брат) медиц</w:t>
      </w:r>
      <w:r w:rsidRPr="009850A2">
        <w:rPr>
          <w:color w:val="000000"/>
          <w:sz w:val="28"/>
          <w:lang w:val="ru-RU"/>
        </w:rPr>
        <w:t>инская (-ий) общей практики.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33. Сестра (брат) медицинская (-ий) (специализированная (-ый)).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34. Сестра медицинская медицинского пункта в организациях образования.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35. Сестра диетическая.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36. Гигиенист стоматологический.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 w:rsidRPr="009850A2">
        <w:rPr>
          <w:color w:val="000000"/>
          <w:sz w:val="28"/>
          <w:lang w:val="ru-RU"/>
        </w:rPr>
        <w:t>37. Дантист.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38. Помощник врача-стоматолога (ассистент стоматолога).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39. Техник зубной (лаборант зубопротезного отделения, кабинета).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40. Лаборант.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41. Рентгенолаборант.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42. Оптик и оптикометрист.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43. Инструктор по</w:t>
      </w:r>
      <w:r w:rsidRPr="009850A2">
        <w:rPr>
          <w:color w:val="000000"/>
          <w:sz w:val="28"/>
          <w:lang w:val="ru-RU"/>
        </w:rPr>
        <w:t xml:space="preserve"> лечебной физкультуре.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44. Регистратор медицинский.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45. Фельдшер санитарный (помощник врача гигиениста и эпидемиолога, паразитолога, фельдшер-лаборант, лаборант).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46. Инструктор-дезинфектор.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47. Социальный работник по уходу в об</w:t>
      </w:r>
      <w:r w:rsidRPr="009850A2">
        <w:rPr>
          <w:color w:val="000000"/>
          <w:sz w:val="28"/>
          <w:lang w:val="ru-RU"/>
        </w:rPr>
        <w:t>ласти здравоохранения.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48. Младшая(-ий) сестра (брат) медицинская(-ий).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49. Массажист медицинский.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7. Должности специалистов с техническим и профессиональным фармацевтическим образованием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50. 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>ссистент фармацевта (провизора).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8. Должности младшего персонала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51. Санитар (-ка).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color w:val="000000"/>
          <w:sz w:val="28"/>
          <w:lang w:val="ru-RU"/>
        </w:rPr>
        <w:t>Приложение 3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к приказу Министр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здравоохранения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Республики Казахстан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от 21 декабря 2020 года</w:t>
      </w:r>
      <w:r w:rsidRPr="009850A2">
        <w:rPr>
          <w:lang w:val="ru-RU"/>
        </w:rPr>
        <w:br/>
      </w:r>
      <w:r w:rsidRPr="009850A2">
        <w:rPr>
          <w:color w:val="000000"/>
          <w:sz w:val="28"/>
          <w:lang w:val="ru-RU"/>
        </w:rPr>
        <w:t>№ ҚР ДСМ-305/2020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Квалификационные характеристики должностей работников здравоохранения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 xml:space="preserve">Глава 1. </w:t>
      </w:r>
      <w:r w:rsidRPr="009850A2">
        <w:rPr>
          <w:b/>
          <w:color w:val="000000"/>
          <w:sz w:val="28"/>
          <w:lang w:val="ru-RU"/>
        </w:rPr>
        <w:t>Введение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1. Квалификационные характеристики (далее - Квалификационные характеристики) должностей работников здравоохранения служат основой для разработки положений о структурных подразделениях организаций </w:t>
      </w:r>
      <w:r w:rsidRPr="009850A2">
        <w:rPr>
          <w:color w:val="000000"/>
          <w:sz w:val="28"/>
          <w:lang w:val="ru-RU"/>
        </w:rPr>
        <w:lastRenderedPageBreak/>
        <w:t>здравоохранения, должностных инструкций рабо</w:t>
      </w:r>
      <w:r w:rsidRPr="009850A2">
        <w:rPr>
          <w:color w:val="000000"/>
          <w:sz w:val="28"/>
          <w:lang w:val="ru-RU"/>
        </w:rPr>
        <w:t>тников здравоохранения, содержащих конкретный перечень должностных обязанностей работников с учетом особенностей организации производства, труда и управления, их прав и ответственности, для подбора и расстановки кадров, для осуществления контроля за эффект</w:t>
      </w:r>
      <w:r w:rsidRPr="009850A2">
        <w:rPr>
          <w:color w:val="000000"/>
          <w:sz w:val="28"/>
          <w:lang w:val="ru-RU"/>
        </w:rPr>
        <w:t>ивностью их использования, для проведения аттестации работников организаций здравоохранения на соответствие занимаемой должности.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2. Квалификационные характеристики должностей специалистов: бухгалтера, экономиста, юриста, специалиста по кадрам, пере</w:t>
      </w:r>
      <w:r w:rsidRPr="009850A2">
        <w:rPr>
          <w:color w:val="000000"/>
          <w:sz w:val="28"/>
          <w:lang w:val="ru-RU"/>
        </w:rPr>
        <w:t>водчика, психолога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Глава 2. Квалификационные характеристики должносте</w:t>
      </w:r>
      <w:r w:rsidRPr="009850A2">
        <w:rPr>
          <w:b/>
          <w:color w:val="000000"/>
          <w:sz w:val="28"/>
          <w:lang w:val="ru-RU"/>
        </w:rPr>
        <w:t>й руководителей, специалистов организаций здравоохранения республиканского, областного, районного и городского значения и (или) организации здравоохранения, осуществляющей информатизацию в области здравоохранения и (или) организации республиканского значен</w:t>
      </w:r>
      <w:r w:rsidRPr="009850A2">
        <w:rPr>
          <w:b/>
          <w:color w:val="000000"/>
          <w:sz w:val="28"/>
          <w:lang w:val="ru-RU"/>
        </w:rPr>
        <w:t>ия в сфере обращения лекарственных средств и медицинских изделий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Параграф 1. Руководитель организации (генеральный директор, директор) организаций здравоохранения республиканского, областного, районного и городского значения и (или) организации здравоохран</w:t>
      </w:r>
      <w:r w:rsidRPr="009850A2">
        <w:rPr>
          <w:b/>
          <w:color w:val="000000"/>
          <w:sz w:val="28"/>
          <w:lang w:val="ru-RU"/>
        </w:rPr>
        <w:t>ения, осуществляющей информатизацию в области здравоохранения и (или) организации республиканского значения в сфере обращения лекарственных средств и медицинских изделий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3. Должностные обязанности: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Руководит производственной, финансово-хозяйс</w:t>
      </w:r>
      <w:r w:rsidRPr="009850A2">
        <w:rPr>
          <w:color w:val="000000"/>
          <w:sz w:val="28"/>
          <w:lang w:val="ru-RU"/>
        </w:rPr>
        <w:t>твенной деятельностью организации здравоохранения, несет ответственность за принимаемые управленческие решения, сохранность и эффективное использование имущества организации, а также за результаты финансово-хозяйственные деятельности.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Определяет пол</w:t>
      </w:r>
      <w:r w:rsidRPr="009850A2">
        <w:rPr>
          <w:color w:val="000000"/>
          <w:sz w:val="28"/>
          <w:lang w:val="ru-RU"/>
        </w:rPr>
        <w:t>итику, стратегию деятельности организации и механизм ее реализации.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</w:t>
      </w:r>
      <w:r w:rsidRPr="009850A2">
        <w:rPr>
          <w:color w:val="000000"/>
          <w:sz w:val="28"/>
          <w:lang w:val="ru-RU"/>
        </w:rPr>
        <w:t>агностической, лечебной и профилактической помощи, повышение качества и конкурентоспособности оказываемых услуг.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Обеспечивает эффективное взаимодействие структурных подразделений организации, направляет их действия на развитие и совершенствование ок</w:t>
      </w:r>
      <w:r w:rsidRPr="009850A2">
        <w:rPr>
          <w:color w:val="000000"/>
          <w:sz w:val="28"/>
          <w:lang w:val="ru-RU"/>
        </w:rPr>
        <w:t>азываемых медицинских услуг.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Принимает меры по обеспечению органи</w:t>
      </w:r>
      <w:r w:rsidRPr="009850A2">
        <w:rPr>
          <w:color w:val="000000"/>
          <w:sz w:val="28"/>
          <w:lang w:val="ru-RU"/>
        </w:rPr>
        <w:t>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</w:t>
      </w:r>
      <w:r w:rsidRPr="009850A2">
        <w:rPr>
          <w:color w:val="000000"/>
          <w:sz w:val="28"/>
          <w:lang w:val="ru-RU"/>
        </w:rPr>
        <w:t>низации и оценки показателей его работы принимает необходимые меры по улучшению форм и методов работы организации. Обеспечивает на основе принципов социального партнерства разработку, заключение и выполнение коллективного договора, соблюдение трудовой дисц</w:t>
      </w:r>
      <w:r w:rsidRPr="009850A2">
        <w:rPr>
          <w:color w:val="000000"/>
          <w:sz w:val="28"/>
          <w:lang w:val="ru-RU"/>
        </w:rPr>
        <w:t>иплины, способствует развитию трудовой мотивации, инициативы и активности работников.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Координирует работу по изучению и оценке санитарно-эпидемиологических ситуаций, определяет приоритетные факторы неблагоприятного воздействия на здоровье человека. </w:t>
      </w:r>
      <w:r w:rsidRPr="009850A2">
        <w:rPr>
          <w:color w:val="000000"/>
          <w:sz w:val="28"/>
          <w:lang w:val="ru-RU"/>
        </w:rPr>
        <w:t>Принимает действенные меры по улучшению санитарно-эпидемиологической ситуации.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Организует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</w:t>
      </w:r>
      <w:r w:rsidRPr="009850A2">
        <w:rPr>
          <w:color w:val="000000"/>
          <w:sz w:val="28"/>
          <w:lang w:val="ru-RU"/>
        </w:rPr>
        <w:t>и норм и гигиенических нормативов.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Обеспечивает соблюдение требований медицинской этики,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</w:t>
      </w:r>
      <w:r w:rsidRPr="009850A2">
        <w:rPr>
          <w:color w:val="000000"/>
          <w:sz w:val="28"/>
          <w:lang w:val="ru-RU"/>
        </w:rPr>
        <w:t>социально-трудовых отношений.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Осуществляет прием и увольнение работников. Заключает договора, совершает сделки с физическими и юридическими лицами. Издает по вопросам своей компетенции распоряжения и приказы, обязательные для всех работников.</w:t>
      </w:r>
    </w:p>
    <w:p w:rsidR="000B7BE5" w:rsidRDefault="009850A2">
      <w:pPr>
        <w:spacing w:after="0"/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Представляет организацию в государственных органах, организациях и суде.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противопожарной безоп</w:t>
      </w:r>
      <w:r w:rsidRPr="009850A2">
        <w:rPr>
          <w:color w:val="000000"/>
          <w:sz w:val="28"/>
          <w:lang w:val="ru-RU"/>
        </w:rPr>
        <w:t xml:space="preserve">асности, безопасности и охраны труда, санитарно-эпидемиологического режима. </w:t>
      </w:r>
      <w:r>
        <w:rPr>
          <w:color w:val="000000"/>
          <w:sz w:val="28"/>
        </w:rPr>
        <w:t>Обеспечивает своевременную отчетность организации.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4.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Конституцию Республики Казахстан от 30 августа 1995 года, Гражданский кодекс Республики Казахстан о</w:t>
      </w:r>
      <w:r>
        <w:rPr>
          <w:color w:val="000000"/>
          <w:sz w:val="28"/>
        </w:rPr>
        <w:t>т 27 декабря 1994 года, Трудовой кодекс Республики Казахстан от 23 ноября 2015 года, Кодекс Республики Казахстан от 7 июля 2020 года «О здоровье народа и системе здравоохранения», Кодекс Республики Казахстан от 5 июля 2014 года «Об административных правона</w:t>
      </w:r>
      <w:r>
        <w:rPr>
          <w:color w:val="000000"/>
          <w:sz w:val="28"/>
        </w:rPr>
        <w:t>рушениях», Закон Республики Казахстан от 4 декабря 2015 года «О государственных закупках»,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Казахстан»;</w:t>
      </w:r>
    </w:p>
    <w:p w:rsidR="000B7BE5" w:rsidRPr="009850A2" w:rsidRDefault="009850A2">
      <w:pPr>
        <w:spacing w:after="0"/>
        <w:rPr>
          <w:lang w:val="ru-RU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     </w:t>
      </w:r>
      <w:r w:rsidRPr="009850A2">
        <w:rPr>
          <w:color w:val="000000"/>
          <w:sz w:val="28"/>
          <w:lang w:val="ru-RU"/>
        </w:rPr>
        <w:t>стратегические и организационные аспекты современной управленческой деятельности;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основы планово-экономической и финансовой деятельности организаций здравоохранения;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экономические методы управления и анализ деятельности организации;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конъюнктуру рынка медицинских услуг;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лучшие практики в управлении человеческими ресурсами в здравоохранении;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статистику, критерии и показатели, характеризующие состояние здоровья населения;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современные научные достижения отечест</w:t>
      </w:r>
      <w:r w:rsidRPr="009850A2">
        <w:rPr>
          <w:color w:val="000000"/>
          <w:sz w:val="28"/>
          <w:lang w:val="ru-RU"/>
        </w:rPr>
        <w:t>венной медицины, лучший международный опыт в управлении здравоохранением;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организацию деятельности в условиях чрезвычайных ситуаций.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5. Требования к квалификации: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руководителя организации здравоохранения республиканского значения (генерального директора или директора):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высшее образование по направлению подготовки «Здравоохранение», свидетельство о прохождении серт</w:t>
      </w:r>
      <w:r w:rsidRPr="009850A2">
        <w:rPr>
          <w:color w:val="000000"/>
          <w:sz w:val="28"/>
          <w:lang w:val="ru-RU"/>
        </w:rPr>
        <w:t>ификационного курса (переподготовке) по специальности, «Менеджмент здравоохранения» («Общественное здравоохранение») и (или) свидетельство о присвоении квалификации по соответствующей специальности или высшее образование по направлению подготовки «Здравоох</w:t>
      </w:r>
      <w:r w:rsidRPr="009850A2">
        <w:rPr>
          <w:color w:val="000000"/>
          <w:sz w:val="28"/>
          <w:lang w:val="ru-RU"/>
        </w:rPr>
        <w:t>ранение» и (или) «Бизнес, управление и право» или послевузовское образование по направлению подготовки «Здравоохранение» и (или) «Бизнес и право» или степень МВ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executive</w:t>
      </w:r>
      <w:r w:rsidRPr="009850A2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full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time</w:t>
      </w:r>
      <w:r w:rsidRPr="009850A2">
        <w:rPr>
          <w:color w:val="000000"/>
          <w:sz w:val="28"/>
          <w:lang w:val="ru-RU"/>
        </w:rPr>
        <w:t>, стаж работы на руководящих должностях не менее 5 лет;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осущ</w:t>
      </w:r>
      <w:r w:rsidRPr="009850A2">
        <w:rPr>
          <w:color w:val="000000"/>
          <w:sz w:val="28"/>
          <w:lang w:val="ru-RU"/>
        </w:rPr>
        <w:t>ествления медицинской деятельности (врачебной практики) - наличие профессиональных компетенций: соответствие общим требованиям к квалификации врача (по профилю) первой (высшей) квалификационной категории, сертификат специалиста для допуска к клинической пр</w:t>
      </w:r>
      <w:r w:rsidRPr="009850A2">
        <w:rPr>
          <w:color w:val="000000"/>
          <w:sz w:val="28"/>
          <w:lang w:val="ru-RU"/>
        </w:rPr>
        <w:t>актике.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руководителя организации республиканского значения (генеральный директор или директор) в сфере обращения лекарственных средств и медицинских изделий: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высшее образование по направлению подготовки «Здравоохранение», свидетельство о </w:t>
      </w:r>
      <w:r w:rsidRPr="009850A2">
        <w:rPr>
          <w:color w:val="000000"/>
          <w:sz w:val="28"/>
          <w:lang w:val="ru-RU"/>
        </w:rPr>
        <w:t>прохождении сертификационного курса (переподготовке) по специальности «Менеджмент здравоохранения» («Общественное здравоохранение») и (или) свидетельство о присвоении квалификации по соответствующей специальности или высшее образование по направлению подго</w:t>
      </w:r>
      <w:r w:rsidRPr="009850A2">
        <w:rPr>
          <w:color w:val="000000"/>
          <w:sz w:val="28"/>
          <w:lang w:val="ru-RU"/>
        </w:rPr>
        <w:t>товки «Здравоохранение» и (или) «Бизнес, управление и право» или послевузовское образование по направлению подготовки «Здравоохранение» и (или) «Бизнес и право» или степень МВ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executive</w:t>
      </w:r>
      <w:r w:rsidRPr="009850A2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full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time</w:t>
      </w:r>
      <w:r w:rsidRPr="009850A2">
        <w:rPr>
          <w:color w:val="000000"/>
          <w:sz w:val="28"/>
          <w:lang w:val="ru-RU"/>
        </w:rPr>
        <w:t>, сертификат менеджера в области здравоохранения, стаж р</w:t>
      </w:r>
      <w:r w:rsidRPr="009850A2">
        <w:rPr>
          <w:color w:val="000000"/>
          <w:sz w:val="28"/>
          <w:lang w:val="ru-RU"/>
        </w:rPr>
        <w:t>аботы на руководящих должностях не менее 5 лет.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руководителя организации республиканского значения (генерального директора или директора), осуществляющей информатизацию в области здравоохранения: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высшее (и/или послевузовское) образование </w:t>
      </w:r>
      <w:r w:rsidRPr="009850A2">
        <w:rPr>
          <w:color w:val="000000"/>
          <w:sz w:val="28"/>
          <w:lang w:val="ru-RU"/>
        </w:rPr>
        <w:t>по направлению подготовки «Здравоохранение» и (или) «Информационно-коммуникационные технологии» и (или) степень МВ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executive</w:t>
      </w:r>
      <w:r w:rsidRPr="009850A2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full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time</w:t>
      </w:r>
      <w:r w:rsidRPr="009850A2">
        <w:rPr>
          <w:color w:val="000000"/>
          <w:sz w:val="28"/>
          <w:lang w:val="ru-RU"/>
        </w:rPr>
        <w:t>, стаж работы на руководящих должностях по профилю не менее 5 лет.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руководителя организации здравоохранени</w:t>
      </w:r>
      <w:r w:rsidRPr="009850A2">
        <w:rPr>
          <w:color w:val="000000"/>
          <w:sz w:val="28"/>
          <w:lang w:val="ru-RU"/>
        </w:rPr>
        <w:t>я областного значения, городов республиканского значения (директора):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высшее образование по направлению подготовки «Здравоохранение» и свидетельство о прохождении сертификационного курса (переподготовке) по специальности, «Менеджмент здравоохранения</w:t>
      </w:r>
      <w:r w:rsidRPr="009850A2">
        <w:rPr>
          <w:color w:val="000000"/>
          <w:sz w:val="28"/>
          <w:lang w:val="ru-RU"/>
        </w:rPr>
        <w:t>» («Общественное здравоохранение») и (или) свидетельство о присвоении квалификации по соответствующей специальности или высшее образование по направлению подготовки «Здравоохранение» и (или) «Бизнес, управление и право» или послевузовское образование по на</w:t>
      </w:r>
      <w:r w:rsidRPr="009850A2">
        <w:rPr>
          <w:color w:val="000000"/>
          <w:sz w:val="28"/>
          <w:lang w:val="ru-RU"/>
        </w:rPr>
        <w:t>правлению подготовки «Здравоохранение» и (или) «Бизнес и право» или степень МВ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executive</w:t>
      </w:r>
      <w:r w:rsidRPr="009850A2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full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time</w:t>
      </w:r>
      <w:r w:rsidRPr="009850A2">
        <w:rPr>
          <w:color w:val="000000"/>
          <w:sz w:val="28"/>
          <w:lang w:val="ru-RU"/>
        </w:rPr>
        <w:t>, сертификат менеджера в области здравоохранения, стаж работы на руководящих должностях в области здравоохранения не менее 3лет;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осуществления</w:t>
      </w:r>
      <w:r w:rsidRPr="009850A2">
        <w:rPr>
          <w:color w:val="000000"/>
          <w:sz w:val="28"/>
          <w:lang w:val="ru-RU"/>
        </w:rPr>
        <w:t xml:space="preserve"> медицинской деятельности (врачебной практики) - наличие профессиональных компетенций: соответствие общим требованиям к квалификации врача (по профилю) первой (высшей) квалификационной категории, сертификат специалиста для допуска к клинической практике.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руководителя организации здравоохранения районного и городского значения (директора или главного врача):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высшее образование по направлению подготовки «Здравоохранение», свидетельство о прохождении сертификационного курса (переподготовки) п</w:t>
      </w:r>
      <w:r w:rsidRPr="009850A2">
        <w:rPr>
          <w:color w:val="000000"/>
          <w:sz w:val="28"/>
          <w:lang w:val="ru-RU"/>
        </w:rPr>
        <w:t>о специальности, «Менеджмент здравоохранения» («Общественное здравоохранение») и (или) свидетельства о присвоении квалификации по соответствующей специальности или высшее образование по направлению подготовки «Здравоохранение» и (или) «Бизнес, управление и</w:t>
      </w:r>
      <w:r w:rsidRPr="009850A2">
        <w:rPr>
          <w:color w:val="000000"/>
          <w:sz w:val="28"/>
          <w:lang w:val="ru-RU"/>
        </w:rPr>
        <w:t xml:space="preserve"> право» или послевузовское образование по направлению подготовки «Здравоохранение» и (или) «Бизнес и право» или степень МВ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executive</w:t>
      </w:r>
      <w:r w:rsidRPr="009850A2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full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time</w:t>
      </w:r>
      <w:r w:rsidRPr="009850A2">
        <w:rPr>
          <w:color w:val="000000"/>
          <w:sz w:val="28"/>
          <w:lang w:val="ru-RU"/>
        </w:rPr>
        <w:t>, сертификат менеджера в области здравоохранения, стаж работы на руководящих должностях в области здравоохран</w:t>
      </w:r>
      <w:r w:rsidRPr="009850A2">
        <w:rPr>
          <w:color w:val="000000"/>
          <w:sz w:val="28"/>
          <w:lang w:val="ru-RU"/>
        </w:rPr>
        <w:t>ения не менее 2 лет;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осуществления медицинской деятельности (врачебной практики) - наличие профессиональных компетенций: соответствие общим требованиям к квалификации врача (по профилю) первой (высшей) квалификационной категории, сертификат спец</w:t>
      </w:r>
      <w:r w:rsidRPr="009850A2">
        <w:rPr>
          <w:color w:val="000000"/>
          <w:sz w:val="28"/>
          <w:lang w:val="ru-RU"/>
        </w:rPr>
        <w:t>иалиста для допуска к клинической практике.</w:t>
      </w:r>
    </w:p>
    <w:p w:rsidR="000B7BE5" w:rsidRDefault="009850A2">
      <w:pPr>
        <w:spacing w:after="0"/>
      </w:pP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 Сноска. Пункт 5 с изменением, внесенным приказом Министра здравоохранения РК от 16.03.2021 </w:t>
      </w:r>
      <w:r>
        <w:rPr>
          <w:color w:val="000000"/>
          <w:sz w:val="28"/>
        </w:rPr>
        <w:t>№ ҚР ДСМ - 23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Параграф 2. Заместитель руководителя (генерального директора или директора) организации здравоохранения (по медицинской части, по контрол</w:t>
      </w:r>
      <w:r w:rsidRPr="009850A2">
        <w:rPr>
          <w:b/>
          <w:color w:val="000000"/>
          <w:sz w:val="28"/>
          <w:lang w:val="ru-RU"/>
        </w:rPr>
        <w:t>ю качества медицинских услуг, по стратегическому развитию, по организационно-методической работе, по противоэпидемической работе) и (или) организации здравоохранения, осуществляющей информатизацию в области здравоохранения и (или) организации в сфере обращ</w:t>
      </w:r>
      <w:r w:rsidRPr="009850A2">
        <w:rPr>
          <w:b/>
          <w:color w:val="000000"/>
          <w:sz w:val="28"/>
          <w:lang w:val="ru-RU"/>
        </w:rPr>
        <w:t>ения лекарственных средств и медицинских изделий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6. Должностные обязанности: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Обеспечивает руководство деятельностью подчиненных ему структурных подразделений организации здравоохранения, организует их работу и эффективное взаимодействие, сист</w:t>
      </w:r>
      <w:r w:rsidRPr="009850A2">
        <w:rPr>
          <w:color w:val="000000"/>
          <w:sz w:val="28"/>
          <w:lang w:val="ru-RU"/>
        </w:rPr>
        <w:t>ематический контроль за качеством оказанных медицинских услуг.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Осуществляет организационную работу по планированию лечебно-диагностической деятельности организации, анализ лечебной деятельности организации, изучение и оценку санитарно-эпидемиологич</w:t>
      </w:r>
      <w:r w:rsidRPr="009850A2">
        <w:rPr>
          <w:color w:val="000000"/>
          <w:sz w:val="28"/>
          <w:lang w:val="ru-RU"/>
        </w:rPr>
        <w:t xml:space="preserve">еской ситуации.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Несет персональную ответственность за вверенными ему материально-техническими, лекарственными ресурсами, а также ответственность за их сохранность и целевое использование, за соблюдение антикоррупционного законодательства, и приняти</w:t>
      </w:r>
      <w:r w:rsidRPr="009850A2">
        <w:rPr>
          <w:color w:val="000000"/>
          <w:sz w:val="28"/>
          <w:lang w:val="ru-RU"/>
        </w:rPr>
        <w:t>ю мер по недопущению проявлений коррупции со своей стороны и подчиненных ему лиц.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Обеспечивает повышение качества и конкурентоспособности оказываемых медицинских услуг, внедрение новых и совершенствование существующих организационных форм и методов</w:t>
      </w:r>
      <w:r w:rsidRPr="009850A2">
        <w:rPr>
          <w:color w:val="000000"/>
          <w:sz w:val="28"/>
          <w:lang w:val="ru-RU"/>
        </w:rPr>
        <w:t xml:space="preserve"> работы персонала.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Обеспечивает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и норм гигиенических нормативов. Планирует и обеспечивае</w:t>
      </w:r>
      <w:r w:rsidRPr="009850A2">
        <w:rPr>
          <w:color w:val="000000"/>
          <w:sz w:val="28"/>
          <w:lang w:val="ru-RU"/>
        </w:rPr>
        <w:t xml:space="preserve">т проведение мероприятий по санитарно-гигиеническому воспитанию населения.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Обеспечивает рациональную расстановку и организацию труда медицинских кадров, развитие их профессиональных знаний и опыта.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Организует ведение статистического учета </w:t>
      </w:r>
      <w:r w:rsidRPr="009850A2">
        <w:rPr>
          <w:color w:val="000000"/>
          <w:sz w:val="28"/>
          <w:lang w:val="ru-RU"/>
        </w:rPr>
        <w:t>и представление отчетности о деятельности организации.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Участвует в разработке программы эффективного управления, обеспечивает оценку качества менеджмента по результатам оценки и мониторинга процесса развития деятельности; анализирует социально-экон</w:t>
      </w:r>
      <w:r w:rsidRPr="009850A2">
        <w:rPr>
          <w:color w:val="000000"/>
          <w:sz w:val="28"/>
          <w:lang w:val="ru-RU"/>
        </w:rPr>
        <w:t xml:space="preserve">омические показатели работы, проводит сопоставительный анализ ее конкурентоспособности.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Выбирает стратегию и определяет приоритеты развития организации, определяет методы достижения целей, обосновывает выбор целей. Организует деятельность по монито</w:t>
      </w:r>
      <w:r w:rsidRPr="009850A2">
        <w:rPr>
          <w:color w:val="000000"/>
          <w:sz w:val="28"/>
          <w:lang w:val="ru-RU"/>
        </w:rPr>
        <w:t xml:space="preserve">рингу исполнения структурными подразделениями организации стратегических целей, задач и мероприятий плана развития, по формированию отчетов об исполнении Годового операционного плана, Плана развития и Стратегии (стратегического плана) развития организации </w:t>
      </w:r>
      <w:r w:rsidRPr="009850A2">
        <w:rPr>
          <w:color w:val="000000"/>
          <w:sz w:val="28"/>
          <w:lang w:val="ru-RU"/>
        </w:rPr>
        <w:t>с предложениями дальнейших перспектив развития предоставляет руководству проекты управленческих решений по вопросам стратегического развития организации.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Участвует в формировании и проведении кадровой политики, в управлении и развитии персонала и в</w:t>
      </w:r>
      <w:r w:rsidRPr="009850A2">
        <w:rPr>
          <w:color w:val="000000"/>
          <w:sz w:val="28"/>
          <w:lang w:val="ru-RU"/>
        </w:rPr>
        <w:t xml:space="preserve"> регулировании трудовых отношений.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Создает условия труда, безопасные и благоприятные для жизни и здоровья, формирует благоприятную психологическую атмосферу в коллективе.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Представляет в пределах компетенции организацию в государственных орг</w:t>
      </w:r>
      <w:r w:rsidRPr="009850A2">
        <w:rPr>
          <w:color w:val="000000"/>
          <w:sz w:val="28"/>
          <w:lang w:val="ru-RU"/>
        </w:rPr>
        <w:t xml:space="preserve">анах, организациях и суде.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Обеспечивает соблюдение трудовой дисциплины, способствует развитию трудовой мотивации, инициативы и активности работников, медицинской этики, выполнение требований внутреннего трудового распорядка, соблюдение противопожар</w:t>
      </w:r>
      <w:r w:rsidRPr="009850A2">
        <w:rPr>
          <w:color w:val="000000"/>
          <w:sz w:val="28"/>
          <w:lang w:val="ru-RU"/>
        </w:rPr>
        <w:t>ной безопасности, безопасности и охраны труда, санитарно-эпидемиологического режима.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Заместитель руководителя по организационно-методической и противоэпидемической работе организации здравоохранения: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Осуществляет организацию и координацию пр</w:t>
      </w:r>
      <w:r w:rsidRPr="009850A2">
        <w:rPr>
          <w:color w:val="000000"/>
          <w:sz w:val="28"/>
          <w:lang w:val="ru-RU"/>
        </w:rPr>
        <w:t xml:space="preserve">отивоэпидемической работы, организационно-методической работы, а также руководство и координацию деятельности всех подразделений организации по составлению перспективных планов деятельности, межсекторальное и межведомственное взаимодействие.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Оказы</w:t>
      </w:r>
      <w:r w:rsidRPr="009850A2">
        <w:rPr>
          <w:color w:val="000000"/>
          <w:sz w:val="28"/>
          <w:lang w:val="ru-RU"/>
        </w:rPr>
        <w:t>вает методическую помощь организациям здравоохранения, общественным объединениям и различным ведомствам по вопросам профилактики ВИЧ-инфекции, осуществляют организацию и проведение эпидемиологического мониторинга за заболеваемостью и распространенностью ин</w:t>
      </w:r>
      <w:r w:rsidRPr="009850A2">
        <w:rPr>
          <w:color w:val="000000"/>
          <w:sz w:val="28"/>
          <w:lang w:val="ru-RU"/>
        </w:rPr>
        <w:t xml:space="preserve">фекций.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Обеспечивает контроль за своевременное представление учетной и отчетной документации, применяемой в организации, эпидемиологическим расследованием новых зарегистрированных случаев инфекции, проведение анализа деятельности по разделам работы</w:t>
      </w:r>
      <w:r w:rsidRPr="009850A2">
        <w:rPr>
          <w:color w:val="000000"/>
          <w:sz w:val="28"/>
          <w:lang w:val="ru-RU"/>
        </w:rPr>
        <w:t>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Координирует мероприятия по проведению профилактической работы среди населения и ключевых групп.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Разрабатывает перспективный и текущий план деятельности организации.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Координирует мероприятия, проводимые через средства массовой ин</w:t>
      </w:r>
      <w:r w:rsidRPr="009850A2">
        <w:rPr>
          <w:color w:val="000000"/>
          <w:sz w:val="28"/>
          <w:lang w:val="ru-RU"/>
        </w:rPr>
        <w:t>формации и социальные сети.</w:t>
      </w:r>
    </w:p>
    <w:p w:rsidR="000B7BE5" w:rsidRDefault="009850A2">
      <w:pPr>
        <w:spacing w:after="0"/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 xml:space="preserve">7. Должен знать: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Гражданский кодекс Республики Казахстан от 27 декабря 1994 года, Трудовой кодекс Республики Казахстан от 23 ноября 2015 года, Послание Пре</w:t>
      </w:r>
      <w:r>
        <w:rPr>
          <w:color w:val="000000"/>
          <w:sz w:val="28"/>
        </w:rPr>
        <w:t>зидента Республики Казахстан от 14 декабря 2012 года «Стратегия Казахстан-2050: новый политический курс состоявшегося государства», Кодекс Республики Казахстан от 7 июля 2020 года «О здоровье народа и системе здравоохранения», Кодекс Республики Казахстан о</w:t>
      </w:r>
      <w:r>
        <w:rPr>
          <w:color w:val="000000"/>
          <w:sz w:val="28"/>
        </w:rPr>
        <w:t xml:space="preserve">т 5 июля 2014 года «Об административных правонарушениях», Закон Республики Казахстан от 28 февраля 2007 года «О бухгалтерском учете и финансовой отчетности», Закон Республики Казахстан от </w:t>
      </w:r>
      <w:r>
        <w:rPr>
          <w:color w:val="000000"/>
          <w:sz w:val="28"/>
        </w:rPr>
        <w:lastRenderedPageBreak/>
        <w:t>4 декабря 2015 года «О государственных закупках», Закон Республики К</w:t>
      </w:r>
      <w:r>
        <w:rPr>
          <w:color w:val="000000"/>
          <w:sz w:val="28"/>
        </w:rPr>
        <w:t>азахстан от 18 ноября 2015 года «О противодействии коррупции», Закон Республики Казахстан от 11 июля 1997 года «О языках в Республике Казахстан», Постановление Правительства Республики Казахстан от 26 декабря 2019 года № 982 «Об утверждении Государственной</w:t>
      </w:r>
      <w:r>
        <w:rPr>
          <w:color w:val="000000"/>
          <w:sz w:val="28"/>
        </w:rPr>
        <w:t xml:space="preserve"> программы развития здравоохранения Республики Казахстан на 2020 - 2025 годы»;</w:t>
      </w:r>
    </w:p>
    <w:p w:rsidR="000B7BE5" w:rsidRPr="009850A2" w:rsidRDefault="009850A2">
      <w:pPr>
        <w:spacing w:after="0"/>
        <w:rPr>
          <w:lang w:val="ru-RU"/>
        </w:rPr>
      </w:pPr>
      <w:r>
        <w:rPr>
          <w:color w:val="000000"/>
          <w:sz w:val="28"/>
        </w:rPr>
        <w:t xml:space="preserve">       </w:t>
      </w:r>
      <w:r w:rsidRPr="009850A2">
        <w:rPr>
          <w:color w:val="000000"/>
          <w:sz w:val="28"/>
          <w:lang w:val="ru-RU"/>
        </w:rPr>
        <w:t>стратегические и организационные аспекты современной управленческой деятельности;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основы планово-экономической и финансовой деятельности организаций здравоохранен</w:t>
      </w:r>
      <w:r w:rsidRPr="009850A2">
        <w:rPr>
          <w:color w:val="000000"/>
          <w:sz w:val="28"/>
          <w:lang w:val="ru-RU"/>
        </w:rPr>
        <w:t xml:space="preserve">ия;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конъюнктуру рынка медицинских услуг;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лучшие практики в управлении человеческими ресурсами в здравоохранении;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статистику, критерии и показатели, характеризующие состояние здоровья населения;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современные научные достижен</w:t>
      </w:r>
      <w:r w:rsidRPr="009850A2">
        <w:rPr>
          <w:color w:val="000000"/>
          <w:sz w:val="28"/>
          <w:lang w:val="ru-RU"/>
        </w:rPr>
        <w:t xml:space="preserve">ия отечественной медицины;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правила и нормы по безопасности и охране труда, производственной санитарии и противопожарной безопасности;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организацию деятельности в условиях чрезвычайных ситуаций;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организацию санитарного просвещения, ги</w:t>
      </w:r>
      <w:r w:rsidRPr="009850A2">
        <w:rPr>
          <w:color w:val="000000"/>
          <w:sz w:val="28"/>
          <w:lang w:val="ru-RU"/>
        </w:rPr>
        <w:t>гиенического воспитания населения и пропаганды здорового образа жизни.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 8. Требования к квалификации: 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заместителя руководителя (генерального директора и (или) директора) организации здравоохранения (по медицинской части, по контролю каче</w:t>
      </w:r>
      <w:r w:rsidRPr="009850A2">
        <w:rPr>
          <w:color w:val="000000"/>
          <w:sz w:val="28"/>
          <w:lang w:val="ru-RU"/>
        </w:rPr>
        <w:t>ства медицинских услуг, по стратегическому развитию):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высшее образование по направлению подготовки «Здравоохранение», свидетельство о сертификационном курсе (переподготовке) по специальности «Менеджмент здравоохранения» («Общественное здравоохранени</w:t>
      </w:r>
      <w:r w:rsidRPr="009850A2">
        <w:rPr>
          <w:color w:val="000000"/>
          <w:sz w:val="28"/>
          <w:lang w:val="ru-RU"/>
        </w:rPr>
        <w:t>е») и (или) свидетельства о присвоении квалификации по соответствующей специальности или высшее образование по направлению подготовки «Здравоохранение» и (или) «Бизнес, управление и право», послевузовское образование по направлению подготовки «Здравоохране</w:t>
      </w:r>
      <w:r w:rsidRPr="009850A2">
        <w:rPr>
          <w:color w:val="000000"/>
          <w:sz w:val="28"/>
          <w:lang w:val="ru-RU"/>
        </w:rPr>
        <w:t>ние» и (или) «Бизнес и право»; или степень МВ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executive</w:t>
      </w:r>
      <w:r w:rsidRPr="009850A2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full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time</w:t>
      </w:r>
      <w:r w:rsidRPr="009850A2">
        <w:rPr>
          <w:color w:val="000000"/>
          <w:sz w:val="28"/>
          <w:lang w:val="ru-RU"/>
        </w:rPr>
        <w:t>, сертификат специалиста в области здравоохранения по соответствующей специальности, наличие высшей или первой квалификации по специальности «Общественное здравоохранение», стаж работы н</w:t>
      </w:r>
      <w:r w:rsidRPr="009850A2">
        <w:rPr>
          <w:color w:val="000000"/>
          <w:sz w:val="28"/>
          <w:lang w:val="ru-RU"/>
        </w:rPr>
        <w:t xml:space="preserve">а руководящих должностях в области здравоохранения для организаций республиканского, областного значения (города республиканского значения, </w:t>
      </w:r>
      <w:r w:rsidRPr="009850A2">
        <w:rPr>
          <w:color w:val="000000"/>
          <w:sz w:val="28"/>
          <w:lang w:val="ru-RU"/>
        </w:rPr>
        <w:lastRenderedPageBreak/>
        <w:t>столицы) - не менее 3 лет, для организаций районного и городского значения не менее - 2 лет;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для </w:t>
      </w:r>
      <w:r w:rsidRPr="009850A2">
        <w:rPr>
          <w:color w:val="000000"/>
          <w:sz w:val="28"/>
          <w:lang w:val="ru-RU"/>
        </w:rPr>
        <w:t>осуществления медицинской деятельности (врачебной практики) - наличие профессиональных компетенций: соответствие общим требованиям к квалификации врача (по профилю) первой (высшей), либо второй (первой) квалификационной категории, сертификат специалиста дл</w:t>
      </w:r>
      <w:r w:rsidRPr="009850A2">
        <w:rPr>
          <w:color w:val="000000"/>
          <w:sz w:val="28"/>
          <w:lang w:val="ru-RU"/>
        </w:rPr>
        <w:t>я допуска к клинической практике.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Заместителя руководителя организации в сфере обращения лекарственных средств и медицинских изделий: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высшего образования по направлению подготовки «Здравоохранение», свидетельство о сертификационном курсе (пер</w:t>
      </w:r>
      <w:r w:rsidRPr="009850A2">
        <w:rPr>
          <w:color w:val="000000"/>
          <w:sz w:val="28"/>
          <w:lang w:val="ru-RU"/>
        </w:rPr>
        <w:t>еподготовке) по специальности «Менеджмент здравоохранения» («Общественное здравоохранение») и (или) свидетельство о присвоении квалификации по соответствующей специальности или высшее образование по направлению подготовки «Здравоохранение» и (или) «Бизнес,</w:t>
      </w:r>
      <w:r w:rsidRPr="009850A2">
        <w:rPr>
          <w:color w:val="000000"/>
          <w:sz w:val="28"/>
          <w:lang w:val="ru-RU"/>
        </w:rPr>
        <w:t xml:space="preserve"> управление и право» и (или) послевузовское образование по направлению подготовки «Здравоохранение» и (или) «Бизнес и право» и (или) степень МВ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executive</w:t>
      </w:r>
      <w:r w:rsidRPr="009850A2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full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time</w:t>
      </w:r>
      <w:r w:rsidRPr="009850A2">
        <w:rPr>
          <w:color w:val="000000"/>
          <w:sz w:val="28"/>
          <w:lang w:val="ru-RU"/>
        </w:rPr>
        <w:t>, стаж работы на руководящих должностях в области здравоохранения не менее 3 лет.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Заместителя руководителя организации здравоохранения, осуществляющей информатизацию в области здравоохранения: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высшее (и/или послевузовское) образование по направлению подготовки «Здравоохранение» и (или) «Информационно-коммуникационные технологии»</w:t>
      </w:r>
      <w:r w:rsidRPr="009850A2">
        <w:rPr>
          <w:color w:val="000000"/>
          <w:sz w:val="28"/>
          <w:lang w:val="ru-RU"/>
        </w:rPr>
        <w:t xml:space="preserve"> и (или) степень МВ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executive</w:t>
      </w:r>
      <w:r w:rsidRPr="009850A2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full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time</w:t>
      </w:r>
      <w:r w:rsidRPr="009850A2">
        <w:rPr>
          <w:color w:val="000000"/>
          <w:sz w:val="28"/>
          <w:lang w:val="ru-RU"/>
        </w:rPr>
        <w:t>, стаж работы на руководящих должностях по профилю не менее 2 лет.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Заместителя руководителя по организационно-методической и противоэпидемической работе организации здравоохранения:</w:t>
      </w:r>
    </w:p>
    <w:p w:rsidR="000B7BE5" w:rsidRPr="009850A2" w:rsidRDefault="009850A2">
      <w:pPr>
        <w:spacing w:after="0"/>
        <w:rPr>
          <w:lang w:val="ru-RU"/>
        </w:rPr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высшего </w:t>
      </w:r>
      <w:r w:rsidRPr="009850A2">
        <w:rPr>
          <w:color w:val="000000"/>
          <w:sz w:val="28"/>
          <w:lang w:val="ru-RU"/>
        </w:rPr>
        <w:t>образования по направлению подготовки «Здравоохранение», свидетельство о сертификационном курсе (переподготовке) по специальности «Менеджмент здравоохранения» («Общественное здравоохранение») и (или) свидетельства о присвоении квалификации по соответствующ</w:t>
      </w:r>
      <w:r w:rsidRPr="009850A2">
        <w:rPr>
          <w:color w:val="000000"/>
          <w:sz w:val="28"/>
          <w:lang w:val="ru-RU"/>
        </w:rPr>
        <w:t>ей специальности или высшее образование по направлению подготовки «Здравоохранение» и (или) «Бизнес, управление и право» или послевузовское образование по направлению подготовки «Здравоохранение» и (или) «Бизнес и право» или степень МВ</w:t>
      </w:r>
      <w:r>
        <w:rPr>
          <w:color w:val="000000"/>
          <w:sz w:val="28"/>
        </w:rPr>
        <w:t>A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executive</w:t>
      </w:r>
      <w:r w:rsidRPr="009850A2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full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time</w:t>
      </w:r>
      <w:r w:rsidRPr="009850A2">
        <w:rPr>
          <w:color w:val="000000"/>
          <w:sz w:val="28"/>
          <w:lang w:val="ru-RU"/>
        </w:rPr>
        <w:t>, сертификат специалиста в области здравоохранения по соответствующей специальности, наличие высшей или первой квалификации по специальности «Общественное здравоохранение», стаж работы на руководящих должностях в области здравоохранения не менее 2 лет.</w:t>
      </w:r>
    </w:p>
    <w:p w:rsidR="000B7BE5" w:rsidRDefault="009850A2">
      <w:pPr>
        <w:spacing w:after="0"/>
      </w:pPr>
      <w:r w:rsidRPr="009850A2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9850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 Сноска. Пункт 8 с изменением, внесенным приказом Министра здравоохранения РК от 16.03.2021 </w:t>
      </w:r>
      <w:r>
        <w:rPr>
          <w:color w:val="000000"/>
          <w:sz w:val="28"/>
        </w:rPr>
        <w:t>№ ҚР ДСМ - 23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B7BE5" w:rsidRPr="009850A2" w:rsidRDefault="009850A2">
      <w:pPr>
        <w:spacing w:after="0"/>
        <w:jc w:val="center"/>
        <w:rPr>
          <w:lang w:val="ru-RU"/>
        </w:rPr>
      </w:pPr>
      <w:r w:rsidRPr="009850A2">
        <w:rPr>
          <w:b/>
          <w:color w:val="000000"/>
          <w:sz w:val="28"/>
          <w:lang w:val="ru-RU"/>
        </w:rPr>
        <w:t>Параграф 3. Заместитель ру</w:t>
      </w:r>
      <w:r w:rsidRPr="009850A2">
        <w:rPr>
          <w:b/>
          <w:color w:val="000000"/>
          <w:sz w:val="28"/>
          <w:lang w:val="ru-RU"/>
        </w:rPr>
        <w:t>ководителя (генерального директора или директора) организации здравоохранения по экономическому и административно-хозяйственному обеспечению</w:t>
      </w:r>
    </w:p>
    <w:p w:rsidR="000B7BE5" w:rsidRDefault="009850A2">
      <w:pPr>
        <w:spacing w:after="0"/>
      </w:pP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850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9.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организацию и совершенствование экономической и администрат</w:t>
      </w:r>
      <w:r>
        <w:rPr>
          <w:color w:val="000000"/>
          <w:sz w:val="28"/>
        </w:rPr>
        <w:t xml:space="preserve">ивно-хозяйственной деятельности организации, методическое руководство и координацию деятельности всех подразделений организации по составлению перспективных планов деятельности.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соблюдение финансовой дисциплины, контроль за выполнение</w:t>
      </w:r>
      <w:r>
        <w:rPr>
          <w:color w:val="000000"/>
          <w:sz w:val="28"/>
        </w:rPr>
        <w:t xml:space="preserve">м плановых заданий, организует проведение комплексного экономического анализа и оценки результатов финансово-хозяйственной деятельности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Несет персональную ответственность за вверенными ему материально-техническими, а также ответственн</w:t>
      </w:r>
      <w:r>
        <w:rPr>
          <w:color w:val="000000"/>
          <w:sz w:val="28"/>
        </w:rPr>
        <w:t xml:space="preserve">ость за их сохранность и целевое использование, за соблюдение антикоррупционного законодательства и принятию мер по недопущению проявлений коррупции со своей стороны и подчиненных ему лиц.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 разработку методических материалов по экономиче</w:t>
      </w:r>
      <w:r>
        <w:rPr>
          <w:color w:val="000000"/>
          <w:sz w:val="28"/>
        </w:rPr>
        <w:t xml:space="preserve">скому планированию работы структурных подразделений организации, проведение комплексного анализа оценки результатов административно-хозяйственной деятельности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соблюдение требований медицинской этики, режима экономии матери</w:t>
      </w:r>
      <w:r>
        <w:rPr>
          <w:color w:val="000000"/>
          <w:sz w:val="28"/>
        </w:rPr>
        <w:t>альных и трудовых ресурсов организации, вносит предложения, направленные на повышение эффективности труда, хозяйственной самостоятельности организации, соблюдение трудовой дисциплины, требований внутреннего трудового распорядка, противопожарной безопасност</w:t>
      </w:r>
      <w:r>
        <w:rPr>
          <w:color w:val="000000"/>
          <w:sz w:val="28"/>
        </w:rPr>
        <w:t>и, безопасности и охраны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ведение и своевременное представление плановой, учетной и отчетной документации, применяемой в организации, готовит предложения, направленные на повышение эффективно</w:t>
      </w:r>
      <w:r>
        <w:rPr>
          <w:color w:val="000000"/>
          <w:sz w:val="28"/>
        </w:rPr>
        <w:t xml:space="preserve">сти труда, финансово-хозяйственной самостоятельности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Представляет в пределах компетенции организацию в государственных органах, организациях и суде.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Разрабатывает мероприятия по использованию внутрихозяйственных резервов, про</w:t>
      </w:r>
      <w:r>
        <w:rPr>
          <w:color w:val="000000"/>
          <w:sz w:val="28"/>
        </w:rPr>
        <w:t xml:space="preserve">ведению аттестации и рационализации рабочих мест.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10.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Гражданский кодекс Республики Казахстан от 27 декабря 1994 года, Трудовой кодекс Республики Казахстан от 23 ноября 2</w:t>
      </w:r>
      <w:r>
        <w:rPr>
          <w:color w:val="000000"/>
          <w:sz w:val="28"/>
        </w:rPr>
        <w:t>015 года, Кодекс Республики Казахстан «О налогах и других обязательных платежах в бюджет (Налоговый кодекс)» от 25 декабря 2017 года, Послание Президента Республики Казахстан от 14 декабря 2012 года «Стратегия Казахстан-2050: новый политический курс состоя</w:t>
      </w:r>
      <w:r>
        <w:rPr>
          <w:color w:val="000000"/>
          <w:sz w:val="28"/>
        </w:rPr>
        <w:t>вшегося государства», Кодекс Республики Казахстан от 7 июля 2020 года «О здоровье народа и системе здравоохранения», Кодекс Республики Казахстан от 5 июля 2014 года «Об административных правонарушениях», Закон Республики Казахстан от 28 февраля 2007 года «</w:t>
      </w:r>
      <w:r>
        <w:rPr>
          <w:color w:val="000000"/>
          <w:sz w:val="28"/>
        </w:rPr>
        <w:t>О бухгалтерском учете и финансовой отчетности», Закон Республики Казахстан от 4 декабря 2015 года «О государственных закупках», Закон Республики Казахстан от 18 ноября 2015 года «О противодействии коррупции», Закон Республики Казахстан от 11 июля 1997 года</w:t>
      </w:r>
      <w:r>
        <w:rPr>
          <w:color w:val="000000"/>
          <w:sz w:val="28"/>
        </w:rPr>
        <w:t xml:space="preserve"> «О языках в Республике Казахстан», Постановление Правительства Республики Казахстан от 26 декабря 2019 года № 982 «Об утверждении Государственной программы развития здравоохранения Республики Казахстан на 2020 - 2025 годы»;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стратегические и органи</w:t>
      </w:r>
      <w:r>
        <w:rPr>
          <w:color w:val="000000"/>
          <w:sz w:val="28"/>
        </w:rPr>
        <w:t xml:space="preserve">зационные аспекты современной управленческой деятельности;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планово-экономической и финансовой деятельности организаций здравоохранения;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производственной санитарии и противопожарной бе</w:t>
      </w:r>
      <w:r>
        <w:rPr>
          <w:color w:val="000000"/>
          <w:sz w:val="28"/>
        </w:rPr>
        <w:t xml:space="preserve">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организацию деятельности в условиях чрезвычайных ситуаций.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11.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высшее (и/или послевузовское) образование по направлению подготовки «Бизнес, управление и право» (экономическое, финансовое, юридичес</w:t>
      </w:r>
      <w:r>
        <w:rPr>
          <w:color w:val="000000"/>
          <w:sz w:val="28"/>
        </w:rPr>
        <w:t>кое) или инженерно-техническое и стаж работы на руководящих должностях по профилю или в сфере здравоохранения не менее 5 лет или при дополнительном наличии степени магистра по специальностям «Общественное здравоохранение», «Менеджмент здравоохранения» стаж</w:t>
      </w:r>
      <w:r>
        <w:rPr>
          <w:color w:val="000000"/>
          <w:sz w:val="28"/>
        </w:rPr>
        <w:t xml:space="preserve"> работы на руководящих должностях по профилю или в сфере здравоохранения не менее 3 лет.</w:t>
      </w:r>
    </w:p>
    <w:p w:rsidR="000B7BE5" w:rsidRDefault="009850A2">
      <w:pPr>
        <w:spacing w:after="0"/>
      </w:pPr>
      <w:r>
        <w:rPr>
          <w:color w:val="FF0000"/>
          <w:sz w:val="28"/>
        </w:rPr>
        <w:lastRenderedPageBreak/>
        <w:t xml:space="preserve">Сноска. Пункт 11 - в редакции приказа Министра здравоохранения РК от 16.03.2021 </w:t>
      </w:r>
      <w:r>
        <w:rPr>
          <w:color w:val="000000"/>
          <w:sz w:val="28"/>
        </w:rPr>
        <w:t>№ ҚР ДСМ - 23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</w:t>
      </w:r>
      <w:r>
        <w:rPr>
          <w:color w:val="FF0000"/>
          <w:sz w:val="28"/>
        </w:rPr>
        <w:t>дня его первого официального опубликования).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4. Руководитель структурного подразделения организации здравоохранения (старший врач, заведующий клиническим (параклиническим) подразделением (отделением), начальник отдела, старшая(-ий) сестра или брат</w:t>
      </w:r>
      <w:r>
        <w:rPr>
          <w:b/>
          <w:color w:val="000000"/>
          <w:sz w:val="28"/>
        </w:rPr>
        <w:t xml:space="preserve"> медицинская (-ий)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12. Должностные </w:t>
      </w:r>
      <w:r>
        <w:rPr>
          <w:color w:val="000000"/>
          <w:sz w:val="28"/>
        </w:rPr>
        <w:t>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руководство структурным подразделением организации,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</w:t>
      </w:r>
      <w:r>
        <w:rPr>
          <w:color w:val="000000"/>
          <w:sz w:val="28"/>
        </w:rPr>
        <w:t xml:space="preserve">беспечивает соблюдение требований медицинской этики.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лиц, за вверенными ему</w:t>
      </w:r>
      <w:r>
        <w:rPr>
          <w:color w:val="000000"/>
          <w:sz w:val="28"/>
        </w:rPr>
        <w:t xml:space="preserve"> материально-техническими, лекарственными ресурсами, а также ответственность за их сохранность и целевое использование.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Определяет политику, стратегию деятельности структурного подразделения организации здравоохранения и механизм ее реализации.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     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и здоровых условий для их жизни и труда, формированию благоприятной психологической атмосферы в</w:t>
      </w:r>
      <w:r>
        <w:rPr>
          <w:color w:val="000000"/>
          <w:sz w:val="28"/>
        </w:rPr>
        <w:t xml:space="preserve"> коллективе.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внедрение новых и совершенствование существующих диагностической, лечебной и профилактической помощи, повышение качества и конкурентоспособности оказываемых услуг.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 работу по изучению и оценке санитарно</w:t>
      </w:r>
      <w:r>
        <w:rPr>
          <w:color w:val="000000"/>
          <w:sz w:val="28"/>
        </w:rPr>
        <w:t xml:space="preserve">-эпидемиологических ситуаций.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Принимает действенные меры по улучшению санитарно-эпидемиологической ситуации.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 оперативный и лабораторно-инструментальный контроль за проведением гигиенических и противоэпидемических мероприятий, з</w:t>
      </w:r>
      <w:r>
        <w:rPr>
          <w:color w:val="000000"/>
          <w:sz w:val="28"/>
        </w:rPr>
        <w:t xml:space="preserve">а </w:t>
      </w:r>
      <w:r>
        <w:rPr>
          <w:color w:val="000000"/>
          <w:sz w:val="28"/>
        </w:rPr>
        <w:lastRenderedPageBreak/>
        <w:t xml:space="preserve">соблюдением санитарных правил, норм и гигиенических нормативов. Обеспечивает работу по повышению квалификации врачебных кадров, развитию их профессиональных знаний.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анализ деятельности структурного подразделения организации здравоох</w:t>
      </w:r>
      <w:r>
        <w:rPr>
          <w:color w:val="000000"/>
          <w:sz w:val="28"/>
        </w:rPr>
        <w:t xml:space="preserve">ранения и на основе оценки показателей его работы принимает необходимые меры по улучшению форм и методов работы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выполнение требований внутреннего трудового распорядка, соблюдение медицинской этики, противопожарной безопас</w:t>
      </w:r>
      <w:r>
        <w:rPr>
          <w:color w:val="000000"/>
          <w:sz w:val="28"/>
        </w:rPr>
        <w:t xml:space="preserve">ности и техники безопасности, санитарно-эпидемиологического режима.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представление отчетности.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13.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Трудовой кодекс Республики Казахстан от 23 ноября 20</w:t>
      </w:r>
      <w:r>
        <w:rPr>
          <w:color w:val="000000"/>
          <w:sz w:val="28"/>
        </w:rPr>
        <w:t xml:space="preserve">15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года «О языках в Республике </w:t>
      </w:r>
      <w:r>
        <w:rPr>
          <w:color w:val="000000"/>
          <w:sz w:val="28"/>
        </w:rPr>
        <w:t>Казахстан», Постановление Правительства Республики Казахстан от 26 декабря 2019 года № 982 «Об утверждении Государственной программы развития здравоохранения Республики Казахстан на 2020 - 2025 годы»;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стратегические и организационные аспекты соврем</w:t>
      </w:r>
      <w:r>
        <w:rPr>
          <w:color w:val="000000"/>
          <w:sz w:val="28"/>
        </w:rPr>
        <w:t xml:space="preserve">енной управленческой деятельности;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лучший международный опыт в медицине;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бизнес - процессы медицинской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14.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Для руководителя структурного подразделения организации здравоохранения: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«Здравоохранение», свидетельство о сертификационном курсе (переподготовке) по специальности «Менеджмент здравоохранения» («Общественное здравоохранение») и (или) свидетельство о присвоении квалификации по</w:t>
      </w:r>
      <w:r>
        <w:rPr>
          <w:color w:val="000000"/>
          <w:sz w:val="28"/>
        </w:rPr>
        <w:t xml:space="preserve"> соответствующей специальности, стаж работы на руководящих должностях или по специальности в сфере здравоохранения не менее 3 лет;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Старшему врачу, заведующему клиническим (параклиническим) подразделением (отделением), начальнику отдела: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соо</w:t>
      </w:r>
      <w:r>
        <w:rPr>
          <w:color w:val="000000"/>
          <w:sz w:val="28"/>
        </w:rPr>
        <w:t>тветствие общим требованиям к квалификации врача (по профилю) первой (высшей) квалификационной категории по клиническим специальностям, сертификат специалиста для допуска к клинической практике.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Заведующему лабораторией организации санитарно-эпидем</w:t>
      </w:r>
      <w:r>
        <w:rPr>
          <w:color w:val="000000"/>
          <w:sz w:val="28"/>
        </w:rPr>
        <w:t xml:space="preserve">иологической службы: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«Здравоохранение», свидетельство о сертификационном курсе по специальности «Менеджмент здравоохранения» («Общественное здравоохранение») и (или) свидетельство о присвоении квалификац</w:t>
      </w:r>
      <w:r>
        <w:rPr>
          <w:color w:val="000000"/>
          <w:sz w:val="28"/>
        </w:rPr>
        <w:t>ии по соответствующей специальности или высшее образование по направлению подготовки «Здравоохранение» или послевузовское образование по направлению подготовки «Здравоохранение», сертификат специалиста в области здравоохранения по соответствующей специальн</w:t>
      </w:r>
      <w:r>
        <w:rPr>
          <w:color w:val="000000"/>
          <w:sz w:val="28"/>
        </w:rPr>
        <w:t>ости в службе санитарно-эпидемиологического благополучия населения, наличие высшей или первой квалификации по соответствующей специальности, стаж работы на руководящих должностях в сфере здравоохранения не менее 3 лет.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Для старшей медицинской сестры</w:t>
      </w:r>
      <w:r>
        <w:rPr>
          <w:color w:val="000000"/>
          <w:sz w:val="28"/>
        </w:rPr>
        <w:t xml:space="preserve"> и (или) менеджеру по сестринскому делу: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медицинское образование по специальности «Сестринское дело» без предъявления требований к стажу работы или техническое и профессиональное (среднее специальное, среднее профессиональное), послесреднее (</w:t>
      </w:r>
      <w:r>
        <w:rPr>
          <w:color w:val="000000"/>
          <w:sz w:val="28"/>
        </w:rPr>
        <w:t>прикладной бакалавриат) медицинское образование и стаж работы в медицинской организации по специальности не менее 1 года, наличие первой (высшей) квалификационной категории, свидетельства о прохождении сертификационного курса по управленческой деятельности</w:t>
      </w:r>
      <w:r>
        <w:rPr>
          <w:color w:val="000000"/>
          <w:sz w:val="28"/>
        </w:rPr>
        <w:t xml:space="preserve"> в сестринском деле.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Для начальников отделов непрофильных видов деятельности: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(или послевузовское) образование по профилю.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Заведующему виварием организации санитарно-эпидемиологической службы: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высшее образование по направлению подготовки «Здравоохранение» или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«Ветеринария» или «Естественные науки, математика и статистика» (биология), стаж работы по специальности не менее 3 лет.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5. Заместитель директора по сестринскому делу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</w:t>
      </w:r>
      <w:r>
        <w:rPr>
          <w:color w:val="000000"/>
          <w:sz w:val="28"/>
        </w:rPr>
        <w:t>  15.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Координирует рациональную организацию труда среднего и младшего медицинского персонала. Осуществляет разработку функциональных и должностных обязанностей среднего и младшего персонала. Развивает навыки </w:t>
      </w:r>
      <w:r>
        <w:rPr>
          <w:color w:val="000000"/>
          <w:sz w:val="28"/>
        </w:rPr>
        <w:lastRenderedPageBreak/>
        <w:t>командной работы</w:t>
      </w:r>
      <w:r>
        <w:rPr>
          <w:color w:val="000000"/>
          <w:sz w:val="28"/>
        </w:rPr>
        <w:t xml:space="preserve"> и профессиональные практики общения медсестер. Проводит анализ своей работы и работы среднего медицинского и младшего персонала.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Разрабатывает индикаторы качества работы сестринской деятельности, организует разработку стандартов и алгоритмов для с</w:t>
      </w:r>
      <w:r>
        <w:rPr>
          <w:color w:val="000000"/>
          <w:sz w:val="28"/>
        </w:rPr>
        <w:t xml:space="preserve">реднего медицинского и младшего персонала.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Планирует системное видение сестринского ухода в рамках стратегического планирования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мониторинг клинических мероприятий для выявления как ожидаемых, так и неожидаемых рисков.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предоставление отчетности, соблюдения медицинской этики, правил внутреннего и трудового распорядка. Организует соблюдение правил лечебно-охранительного режима, безопасной больничной среды. Несет ответственность за координацию качества </w:t>
      </w:r>
      <w:r>
        <w:rPr>
          <w:color w:val="000000"/>
          <w:sz w:val="28"/>
        </w:rPr>
        <w:t xml:space="preserve">ведения медицинской документации сестринским персоналом.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Сотр</w:t>
      </w:r>
      <w:r>
        <w:rPr>
          <w:color w:val="000000"/>
          <w:sz w:val="28"/>
        </w:rPr>
        <w:t xml:space="preserve">удничает с сестринскими организациями образования для предоставления необходимых ресурсов межпрофессиональной команде. Оказывает влияние на сестринскую практику, принимая участие в профессиональных объединениях.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Участвует в анализе жалоб и обращен</w:t>
      </w:r>
      <w:r>
        <w:rPr>
          <w:color w:val="000000"/>
          <w:sz w:val="28"/>
        </w:rPr>
        <w:t xml:space="preserve">ий пациентов на качество работы медсестер, разрабатывает и организует мероприятия по повышению качества медицинских услуг.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16.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Трудовой кодекс Республики Казахстан от 23 </w:t>
      </w:r>
      <w:r>
        <w:rPr>
          <w:color w:val="000000"/>
          <w:sz w:val="28"/>
        </w:rPr>
        <w:t>ноября 2015 года, Послание Президента Республики Казахстан «Стратегия Казахстан-2050: новый политический курс состоявшегося государства» от 14 декабря 2012 года, Кодекс Республики Казахстан от 7 июля 2020 года «О здоровье народа и системе здравоохранения»,</w:t>
      </w:r>
      <w:r>
        <w:rPr>
          <w:color w:val="000000"/>
          <w:sz w:val="28"/>
        </w:rPr>
        <w:t xml:space="preserve">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Казахстан», Постановление Правительства Республики Казахстан от 26 декабря 2019 года № 982 «Об утвержде</w:t>
      </w:r>
      <w:r>
        <w:rPr>
          <w:color w:val="000000"/>
          <w:sz w:val="28"/>
        </w:rPr>
        <w:t>нии Государственной программы развития здравоохранения Республики Казахстан на 2020 - 2025 годы»;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производственной санитарии и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организацию деятельности в условиях</w:t>
      </w:r>
      <w:r>
        <w:rPr>
          <w:color w:val="000000"/>
          <w:sz w:val="28"/>
        </w:rPr>
        <w:t xml:space="preserve"> чрезвычайных ситуаций;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статистику критерии и показатели;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современные научные достижения зарубежной и отечественной медицины в области сестринского дела;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организацию санитарного просвещения, гигиенического воспитания населения и пр</w:t>
      </w:r>
      <w:r>
        <w:rPr>
          <w:color w:val="000000"/>
          <w:sz w:val="28"/>
        </w:rPr>
        <w:t>опаганды здорового образа жизни.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17.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медицинское образование по специальности «Сестринское дело» (академический бакалавриат) или послесреднее образование по специальности «Сестринское дело» (прикладной бака</w:t>
      </w:r>
      <w:r>
        <w:rPr>
          <w:color w:val="000000"/>
          <w:sz w:val="28"/>
        </w:rPr>
        <w:t>лавриат) или техническое и профессиональное образование (среднее специальное, среднее профессиональное), первая (высшая) квалификационная категория и наличие степени магистра по специальности «Сестринское дело», наличие свидетельства о прохождении сертифик</w:t>
      </w:r>
      <w:r>
        <w:rPr>
          <w:color w:val="000000"/>
          <w:sz w:val="28"/>
        </w:rPr>
        <w:t>ационного курса по управленческой деятельности в сестринском деле, стаж работы в медицинской организации по специальности не менее 5 лет;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при наличии послевузовского медицинского образования, степени магистра по специальности «Сестринское дело» без </w:t>
      </w:r>
      <w:r>
        <w:rPr>
          <w:color w:val="000000"/>
          <w:sz w:val="28"/>
        </w:rPr>
        <w:t>предъявления требований к стажу работы.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6. Главная сестра медицинская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18.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рациональную организацию труда среднего и младшего медицинского персонала.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общее руководство работо</w:t>
      </w:r>
      <w:r>
        <w:rPr>
          <w:color w:val="000000"/>
          <w:sz w:val="28"/>
        </w:rPr>
        <w:t>й, организует и контролирует выполнение врачебных назначений средним и младшим медицинским персоналом организации, разработку функциональных и должностных обязанностей среднего и младшего медицинского персонала организации, своевременную выписку, распредел</w:t>
      </w:r>
      <w:r>
        <w:rPr>
          <w:color w:val="000000"/>
          <w:sz w:val="28"/>
        </w:rPr>
        <w:t>ение и хранение перевязочных материалов, медикаментов, в том числе ядовитых, психотропных и наркотических средств, ведет учет их расходования.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составление и выполнение графиков работ, соблюдение правил лечебно-охранительного режима, ин</w:t>
      </w:r>
      <w:r>
        <w:rPr>
          <w:color w:val="000000"/>
          <w:sz w:val="28"/>
        </w:rPr>
        <w:t xml:space="preserve">фекционного контроля, дисциплины.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Контролирует санитарно-гигиеническое содержание отделений больницы, своевременность и качество дезинфекции помещений (особенно инфекционных). Осуществляет контроль качества ведения медицинской документации сестринским персоналом.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Разрабатывает пер</w:t>
      </w:r>
      <w:r>
        <w:rPr>
          <w:color w:val="000000"/>
          <w:sz w:val="28"/>
        </w:rPr>
        <w:t xml:space="preserve">спективные и текущие планы повышения квалификации среднего и младшего персонала, оценивает профессиональную деятельность медицинских сестер (братьев), акушерок(ов).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Вносит предложения по совершенствованию качества медицинской помощи населению, улу</w:t>
      </w:r>
      <w:r>
        <w:rPr>
          <w:color w:val="000000"/>
          <w:sz w:val="28"/>
        </w:rPr>
        <w:t xml:space="preserve">чшению организации труда.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предоставление отчетности, соблюдение медицинской этики, правил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Не</w:t>
      </w:r>
      <w:r>
        <w:rPr>
          <w:color w:val="000000"/>
          <w:sz w:val="28"/>
        </w:rPr>
        <w:t>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19.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</w:t>
      </w:r>
      <w:r>
        <w:rPr>
          <w:color w:val="000000"/>
          <w:sz w:val="28"/>
        </w:rPr>
        <w:t xml:space="preserve"> Республики Казахстан от 30 августа 1995 года, Трудовой кодекс Республики Казахстан от 23 ноября 2015 года, Кодекс Республики Казахстан от 7 июля 2020 года «О здоровье народа и системе здравоохранения», Закон Республики Казахстан от 18 ноября 2015 года «О </w:t>
      </w:r>
      <w:r>
        <w:rPr>
          <w:color w:val="000000"/>
          <w:sz w:val="28"/>
        </w:rPr>
        <w:t>противодействии коррупции»,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плановой работы медицинской организации;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протоколы диагностики и лечения по основным клиническим направлениям, общие</w:t>
      </w:r>
      <w:r>
        <w:rPr>
          <w:color w:val="000000"/>
          <w:sz w:val="28"/>
        </w:rPr>
        <w:t xml:space="preserve"> принципы и основные методы клинической, инструментальной и лабораторной диагностики;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организации лечебно-профилактической, скорой медицинской помощи, лекарственного обеспечения населения; правила и нормы по безопасности и охране труда, про</w:t>
      </w:r>
      <w:r>
        <w:rPr>
          <w:color w:val="000000"/>
          <w:sz w:val="28"/>
        </w:rPr>
        <w:t xml:space="preserve">изводственной санитарии и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деятельности в условиях чрезвычайных ситуаций; статистические критерии и показатели, характеризующие состояние здоровья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современные научные достижения зарубежн</w:t>
      </w:r>
      <w:r>
        <w:rPr>
          <w:color w:val="000000"/>
          <w:sz w:val="28"/>
        </w:rPr>
        <w:t xml:space="preserve">ой и отечественной медицины;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санитарного просвещения, гигиенического воспитания населения и пропаганды здорового образа жизни, факторы среды обитания человека;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экспертизы временной нетрудоспособности и медико-социальной </w:t>
      </w:r>
      <w:r>
        <w:rPr>
          <w:color w:val="000000"/>
          <w:sz w:val="28"/>
        </w:rPr>
        <w:t>экспертизы.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20.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высшее медицинское образование по специальности «Сестринское дело» (академический бакалавриат) или послесреднее образование по специальности «Сестринское дело» (прикладной бакалавриат), наличие серт</w:t>
      </w:r>
      <w:r>
        <w:rPr>
          <w:color w:val="000000"/>
          <w:sz w:val="28"/>
        </w:rPr>
        <w:t>ификата специалиста в области здравоохранения по специальности «Сестринское дело», наличие свидетельства о прохождении сертификационного курса по управленческой деятельности в сестринском деле, стаж работы в медицинской организации по специальности не мене</w:t>
      </w:r>
      <w:r>
        <w:rPr>
          <w:color w:val="000000"/>
          <w:sz w:val="28"/>
        </w:rPr>
        <w:t xml:space="preserve">е 1 года;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при наличии послевузовского медицинского образования, степени магистра по специальности «Сестринское дело» без предъявления требований к стажу работы.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Глава 3. Квалификационные характеристики должностей специалистов с высшим и послевузовс</w:t>
      </w:r>
      <w:r>
        <w:rPr>
          <w:b/>
          <w:color w:val="000000"/>
          <w:sz w:val="28"/>
        </w:rPr>
        <w:t>ким медицинским образованием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1. Врач участковый и (или) врач общей врачебной практики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21.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профилактику, диагностику, лечение, реабилитацию пациентов. Оказывает квалифицированную, скорую и другие</w:t>
      </w:r>
      <w:r>
        <w:rPr>
          <w:color w:val="000000"/>
          <w:sz w:val="28"/>
        </w:rPr>
        <w:t xml:space="preserve"> виды медицинской помощи. Определяет тактику ведения больного.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Несет персональную ответственность за вверенными ему материально-техническими, лекарственными ресурсами, а также ответственность за их сохранность и целевое использование, по рациональн</w:t>
      </w:r>
      <w:r>
        <w:rPr>
          <w:color w:val="000000"/>
          <w:sz w:val="28"/>
        </w:rPr>
        <w:t>ому назначению лекарственных средств,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Разрабатывает план обследования больного. На основании клинических н</w:t>
      </w:r>
      <w:r>
        <w:rPr>
          <w:color w:val="000000"/>
          <w:sz w:val="28"/>
        </w:rPr>
        <w:t xml:space="preserve">аблюдений и обследования, сбора анамнеза, данных клинико-лабораторных и инструментальных исследований устанавливает (подтверждает) диагноз.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Информирует пациента о возможности выбора методов и способов лечения, а также используемых средствах и изде</w:t>
      </w:r>
      <w:r>
        <w:rPr>
          <w:color w:val="000000"/>
          <w:sz w:val="28"/>
        </w:rPr>
        <w:t xml:space="preserve">лиях медицинского назначения, если такой выбор предусмотрен результатами обследования. Aнализирует показатели своей деятельности.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Совместно с центрами здоровья принимает участие в пропаганде здорового образа жизни, рационального питания.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Осуществляет консультационную деятельность по вопросам вскармливания, закаливания, подготовки детей к детским дошкольным учреждениям, школе, планирования семьи, контрацепции, иммунопрофилактике.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Проводит работу по выявлению ранних и скрытых форм з</w:t>
      </w:r>
      <w:r>
        <w:rPr>
          <w:color w:val="000000"/>
          <w:sz w:val="28"/>
        </w:rPr>
        <w:t xml:space="preserve">аболеваний и факторов риска. Организует комплекс диагностических, лечебно-оздоровительных и реабилитационных мероприятий.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диагностику беременности, наблюдение за течением беременности, выявление и лечение экстрагенитальной патологии у бер</w:t>
      </w:r>
      <w:r>
        <w:rPr>
          <w:color w:val="000000"/>
          <w:sz w:val="28"/>
        </w:rPr>
        <w:t xml:space="preserve">еменных, психопрофилактическую подготовку к родам. Выявляет противопоказания к беременности и родам, направляет на прерывание беременности. Проводит реабилитацию женщин в послеродовом периоде и после прерывания беременности.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Определяет состояние нетрудоспособности пациентов, направляет их на медико-социальную экспертизу. Определяет показания к переводу на облегченные условия труда, санаторно-курортному лечению.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анализ состояния здоровья прикрепленного континг</w:t>
      </w:r>
      <w:r>
        <w:rPr>
          <w:color w:val="000000"/>
          <w:sz w:val="28"/>
        </w:rPr>
        <w:t xml:space="preserve">ента,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22. Должен зна</w:t>
      </w:r>
      <w:r>
        <w:rPr>
          <w:color w:val="000000"/>
          <w:sz w:val="28"/>
        </w:rPr>
        <w:t>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Трудовой кодекс Республики Казахстан от 23 ноября 2015 года, Кодекс Республики Казахстан от 7 июля 2020года «О здоровье народа и системе здравоохранения», Закон Республики Казахстан от 18 </w:t>
      </w:r>
      <w:r>
        <w:rPr>
          <w:color w:val="000000"/>
          <w:sz w:val="28"/>
        </w:rPr>
        <w:t>ноября 2015 года «О противодействии коррупции»,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общие принципы и основные методы клинической, инструментальной и лабораторной диагностики;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организаци</w:t>
      </w:r>
      <w:r>
        <w:rPr>
          <w:color w:val="000000"/>
          <w:sz w:val="28"/>
        </w:rPr>
        <w:t xml:space="preserve">и лечебно-профилактической, скорой медицинской помощи, лекарственного обеспечения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труда; производственной санитарии и противопожарной безопасности;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статистические критерии и показатели, ха</w:t>
      </w:r>
      <w:r>
        <w:rPr>
          <w:color w:val="000000"/>
          <w:sz w:val="28"/>
        </w:rPr>
        <w:t xml:space="preserve">рактеризующие состояние здоровья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современные научные достижения зарубежной и отечественной медицины, организацию санитарного просвещения, гигиенического воспитания населения и пропаганды здорового образа жизни;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экспертиз</w:t>
      </w:r>
      <w:r>
        <w:rPr>
          <w:color w:val="000000"/>
          <w:sz w:val="28"/>
        </w:rPr>
        <w:t xml:space="preserve">ы временной нетрудоспособности и медико-социальной экспертизы;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основы международной и отечественной классификации болезней;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медицинского страхования.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23.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</w:t>
      </w:r>
      <w:r>
        <w:rPr>
          <w:color w:val="000000"/>
          <w:sz w:val="28"/>
        </w:rPr>
        <w:t>одготовки «Здравоохранение», сертификат специалиста в области здравоохранения по соответствующей специальности.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2. Врач (специалист профильный)*</w:t>
      </w:r>
    </w:p>
    <w:p w:rsidR="000B7BE5" w:rsidRDefault="009850A2">
      <w:pPr>
        <w:spacing w:after="0"/>
      </w:pPr>
      <w:r>
        <w:rPr>
          <w:color w:val="FF0000"/>
          <w:sz w:val="28"/>
        </w:rPr>
        <w:t xml:space="preserve">      Сноска. Заголовок параграфа 2 - в редакции приказа Министра здравоохранения РК от 16.03.2021 </w:t>
      </w:r>
      <w:r>
        <w:rPr>
          <w:color w:val="000000"/>
          <w:sz w:val="28"/>
        </w:rPr>
        <w:t>№ Қ</w:t>
      </w:r>
      <w:r>
        <w:rPr>
          <w:color w:val="000000"/>
          <w:sz w:val="28"/>
        </w:rPr>
        <w:t>Р ДСМ - 23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24.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скорую, первичную медико-санитарную, специализированную медицинскую помощ</w:t>
      </w:r>
      <w:r>
        <w:rPr>
          <w:color w:val="000000"/>
          <w:sz w:val="28"/>
        </w:rPr>
        <w:t xml:space="preserve">ь.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Определяет тактику ведения больного, план его обследования.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Несет персональную ответственность за вверенными ему материально-техническими, лекарственными ресурсами, а также ответственность за их сохранность и целевое использование, по рациональному назначению лекарственных средств, за соблюдение антикоррупционного </w:t>
      </w:r>
      <w:r>
        <w:rPr>
          <w:color w:val="000000"/>
          <w:sz w:val="28"/>
        </w:rPr>
        <w:t xml:space="preserve">законодательства, и принятию мер по недопущению проявлений коррупции со своей стороны и подчиненных ему лиц.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На основании клинических наблюдений и обследования, сбора анамнеза, данных клинико-лабораторных и инструментальных исследований устанавлива</w:t>
      </w:r>
      <w:r>
        <w:rPr>
          <w:color w:val="000000"/>
          <w:sz w:val="28"/>
        </w:rPr>
        <w:t>ет (подтверждает) диагноз. Назначает и контролирует лечение, организует или самостоятельно проводит необходимые диагностические, лечебные, реабилитационные и профилактические процедуры и мероприятия.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Информирует пациента о возможности выбора методо</w:t>
      </w:r>
      <w:r>
        <w:rPr>
          <w:color w:val="000000"/>
          <w:sz w:val="28"/>
        </w:rPr>
        <w:t xml:space="preserve">в и способов лечения, а также используемых средствах и изделиях медицинского назначения.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осмотр больных. Вносит изменения в план лечения в зависимости от состояния пациента и определяет необходимость дополнительных методов обследования. К</w:t>
      </w:r>
      <w:r>
        <w:rPr>
          <w:color w:val="000000"/>
          <w:sz w:val="28"/>
        </w:rPr>
        <w:t xml:space="preserve">онтролирует правильность проведения диагностических и лечебных процедур, эксплуатации инструментария, аппаратуры.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Планирует свою работу и анализирует показатели своей деятельности.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Внедряет в практику современные методы лечения и профилакт</w:t>
      </w:r>
      <w:r>
        <w:rPr>
          <w:color w:val="000000"/>
          <w:sz w:val="28"/>
        </w:rPr>
        <w:t>ики заболеваний.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 и контролирует работу подчиненного ему среднего и младшего медицинского персонала.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Организует и проводит санитарное просвещение населения и пропагандирует здоро</w:t>
      </w:r>
      <w:r>
        <w:rPr>
          <w:color w:val="000000"/>
          <w:sz w:val="28"/>
        </w:rPr>
        <w:t>вый образ жизни.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25.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</w:t>
      </w:r>
      <w:r>
        <w:rPr>
          <w:color w:val="000000"/>
          <w:sz w:val="28"/>
        </w:rPr>
        <w:t>отиводействии коррупции»,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плановой работы медицинской организации;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общие принципы и основные методы клинической, инструментальной и лабораторной</w:t>
      </w:r>
      <w:r>
        <w:rPr>
          <w:color w:val="000000"/>
          <w:sz w:val="28"/>
        </w:rPr>
        <w:t xml:space="preserve"> диагностики;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организации лечебно-профилактической, скорой медицинской помощи, лекарственного обеспечения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производственной санитарии и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</w:t>
      </w:r>
      <w:r>
        <w:rPr>
          <w:color w:val="000000"/>
          <w:sz w:val="28"/>
        </w:rPr>
        <w:t xml:space="preserve">  статистические критерии и показатели, характеризующие состояние здоровья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санитарного просвещения, гигиенического воспитания населения и пропаганды здорового образа жизни, основы международной и отечественной классификации </w:t>
      </w:r>
      <w:r>
        <w:rPr>
          <w:color w:val="000000"/>
          <w:sz w:val="28"/>
        </w:rPr>
        <w:t xml:space="preserve">болезней; основы экспертизы временной нетрудоспособности и медико-социальной экспертизы;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медицинского страхования.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26.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«Здравоохранение» и (или) послевуз</w:t>
      </w:r>
      <w:r>
        <w:rPr>
          <w:color w:val="000000"/>
          <w:sz w:val="28"/>
        </w:rPr>
        <w:t>овское образование по соответствующей специальности, сертификат специалиста в области здравоохранения по соответствующей специальности.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*Примечание:</w:t>
      </w:r>
    </w:p>
    <w:p w:rsidR="000B7BE5" w:rsidRDefault="009850A2">
      <w:pPr>
        <w:spacing w:after="0"/>
      </w:pPr>
      <w:r>
        <w:rPr>
          <w:color w:val="000000"/>
          <w:sz w:val="28"/>
        </w:rPr>
        <w:t>С учетом эпидемиологической ситуации и показателем репродуктивности инфекции (количество людей, котор</w:t>
      </w:r>
      <w:r>
        <w:rPr>
          <w:color w:val="000000"/>
          <w:sz w:val="28"/>
        </w:rPr>
        <w:t>ых инфицирует один больной до изоляции) - 1,0, а также проценте занятости коечного фонда стационаров - 50% и более, к оказанию медицинской помощи в карантинных объектах (инфекционные, провизорные, карантинные стационары) допускаются с их согласия врачи рез</w:t>
      </w:r>
      <w:r>
        <w:rPr>
          <w:color w:val="000000"/>
          <w:sz w:val="28"/>
        </w:rPr>
        <w:t xml:space="preserve">иденты, а также медицинские работники, при наличии действующего </w:t>
      </w:r>
      <w:r>
        <w:rPr>
          <w:color w:val="000000"/>
          <w:sz w:val="28"/>
        </w:rPr>
        <w:lastRenderedPageBreak/>
        <w:t>сертификата специалиста по иной специальности указанной в приложении 1 настоящего приказа.</w:t>
      </w:r>
    </w:p>
    <w:p w:rsidR="000B7BE5" w:rsidRDefault="009850A2">
      <w:pPr>
        <w:spacing w:after="0"/>
      </w:pPr>
      <w:r>
        <w:rPr>
          <w:color w:val="FF0000"/>
          <w:sz w:val="28"/>
        </w:rPr>
        <w:t xml:space="preserve">      Сноска. Пункт 26 с изменением, внесенным приказом Министра здравоохранения РК от 16.03.2021 </w:t>
      </w:r>
      <w:r>
        <w:rPr>
          <w:color w:val="000000"/>
          <w:sz w:val="28"/>
        </w:rPr>
        <w:t>№ Қ</w:t>
      </w:r>
      <w:r>
        <w:rPr>
          <w:color w:val="000000"/>
          <w:sz w:val="28"/>
        </w:rPr>
        <w:t>Р ДСМ - 23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3. Врач-эксперт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27.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экспертизу объемов и качества, оказываемой медици</w:t>
      </w:r>
      <w:r>
        <w:rPr>
          <w:color w:val="000000"/>
          <w:sz w:val="28"/>
        </w:rPr>
        <w:t>нской помощи населению. Контролирует выполнение объемов медицинских услуг, оказываемых населению. Проводит ретроспективный анализ лечебно-диагностических мероприятий, разрабатывает программы по управлению качеством медицинской помощи в организациях здравоо</w:t>
      </w:r>
      <w:r>
        <w:rPr>
          <w:color w:val="000000"/>
          <w:sz w:val="28"/>
        </w:rPr>
        <w:t xml:space="preserve">хранения.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взаимодействие с медико-социальными экспертными комиссиями. Внедряет инновационные технологии в обслуживании населения. Изучает степень качества медицинских услуг, предоставленных населению, по результатам анализа, решает про</w:t>
      </w:r>
      <w:r>
        <w:rPr>
          <w:color w:val="000000"/>
          <w:sz w:val="28"/>
        </w:rPr>
        <w:t>блемы (жалобы) пациентов на месте.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своевременное и качественное оформление медицинской документации.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Соблюдает медицинскую этику, правила внутреннего трудового распорядка, противопожарной безопасности, по безопасности и охране</w:t>
      </w:r>
      <w:r>
        <w:rPr>
          <w:color w:val="000000"/>
          <w:sz w:val="28"/>
        </w:rPr>
        <w:t xml:space="preserve"> труда, санитарно-эпидемиологического режима.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28.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Трудовой кодекс Республики Казахстан от 23 ноября 2015 года, Кодекс Республики Казахстан от 7 июля 2020 года «О здоровье народа и системе здравоохранения», Закон Республики Казахстан от 18 ноя</w:t>
      </w:r>
      <w:r>
        <w:rPr>
          <w:color w:val="000000"/>
          <w:sz w:val="28"/>
        </w:rPr>
        <w:t>бря 2015 года «О противодействии коррупции»,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плановой работы медицинской организации;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внутреннего аудита, экспертиза медицинской деятельно</w:t>
      </w:r>
      <w:r>
        <w:rPr>
          <w:color w:val="000000"/>
          <w:sz w:val="28"/>
        </w:rPr>
        <w:t>сти;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организации лечебно-профилактической, скорой медицинской помощи, лекарственного обеспечения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правила и нормы по безопасности и охране труда, производственной санитарии и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организацию деятельности в условиях чрезвычайных ситуаций; статистику критерии и показатели, характеризующие состояние здоровья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международной и отечественной классификации болезней; вопросы экспертизы временной нетрудоспособности</w:t>
      </w:r>
      <w:r>
        <w:rPr>
          <w:color w:val="000000"/>
          <w:sz w:val="28"/>
        </w:rPr>
        <w:t xml:space="preserve"> и медико-социальной экспертизы;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медицинского страхования.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29.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«Здравоохранение», сертификат специалиста в области здравоохранения по соответствующей </w:t>
      </w:r>
      <w:r>
        <w:rPr>
          <w:color w:val="000000"/>
          <w:sz w:val="28"/>
        </w:rPr>
        <w:t>специальности, высшая квалификационная категория по соответствующей специальности.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4. Врач судебно-медицинский эксперт (общего экспертного, судебно-биологического, химико-токсикологического, судебно-гистологического, медико-криминалистического, мо</w:t>
      </w:r>
      <w:r>
        <w:rPr>
          <w:b/>
          <w:color w:val="000000"/>
          <w:sz w:val="28"/>
        </w:rPr>
        <w:t>лекулярно-генетического исследований)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30.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квалифицированную судебно-медицинскую экспертизу всех предоставленных объектов экспертного исследования по профилю работы экспертного подразделения.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Судебн</w:t>
      </w:r>
      <w:r>
        <w:rPr>
          <w:color w:val="000000"/>
          <w:sz w:val="28"/>
        </w:rPr>
        <w:t>о-медицинский эксперт общего экспертного исследования проводит судебно-медицинские экспертизы (трупа, трупного материала, живых лиц для установления вреда, причиненного здоровью и определяет процент утраты трудоспособности, при половых преступлениях, по ма</w:t>
      </w:r>
      <w:r>
        <w:rPr>
          <w:color w:val="000000"/>
          <w:sz w:val="28"/>
        </w:rPr>
        <w:t>териалам уголовных, административных и гражданских дел, по делам о профессиональной деятельности медицинских работников; медицинской документации и другие виды экспертной деятельности) по профилю работы экспертного подразделения.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Лицо, выполняющее л</w:t>
      </w:r>
      <w:r>
        <w:rPr>
          <w:color w:val="000000"/>
          <w:sz w:val="28"/>
        </w:rPr>
        <w:t>абораторную экспертную деятельность, выполняет также лабораторные испытания, измерения при проведении экспертиз, химические, физические, фотографические методы исследования, следит за исправным состоянием лабораторного оборудования (осуществляет его провер</w:t>
      </w:r>
      <w:r>
        <w:rPr>
          <w:color w:val="000000"/>
          <w:sz w:val="28"/>
        </w:rPr>
        <w:t>ку и настройку согласно инструкции и технической документации).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консультативную помощь работникам органов внутренних дел, прокуратуры и суда. Решает вопросы медико-биологического характера, возникающие в судебно-правовой практике путем</w:t>
      </w:r>
      <w:r>
        <w:rPr>
          <w:color w:val="000000"/>
          <w:sz w:val="28"/>
        </w:rPr>
        <w:t xml:space="preserve"> проведения судебно-медицинских экспертиз на принципах законности, независимости, объективности и полноты исследований в пределах специальной компетенции. </w:t>
      </w:r>
      <w:r>
        <w:rPr>
          <w:color w:val="000000"/>
          <w:sz w:val="28"/>
        </w:rPr>
        <w:lastRenderedPageBreak/>
        <w:t>Дает научно-обоснованное, аргументированное и объективное письменное заключение по поставленным перед</w:t>
      </w:r>
      <w:r>
        <w:rPr>
          <w:color w:val="000000"/>
          <w:sz w:val="28"/>
        </w:rPr>
        <w:t xml:space="preserve"> ним вопросам, связанным с проведенными исследованиями.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Планирует свою работу и анализирует показатели своей деятельности. Несет персональную ответственность за вверенными ему материально-техническими ресурсами, а также ответственность за их сохра</w:t>
      </w:r>
      <w:r>
        <w:rPr>
          <w:color w:val="000000"/>
          <w:sz w:val="28"/>
        </w:rPr>
        <w:t xml:space="preserve">нность и целевое использование. Обеспечивает правильность эксплуатации инструментария, аппаратуры и оборудования, рационального использования реактивов.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руководство работой среднего и младшего медицинского персонала. Применяет новые ме</w:t>
      </w:r>
      <w:r>
        <w:rPr>
          <w:color w:val="000000"/>
          <w:sz w:val="28"/>
        </w:rPr>
        <w:t>тоды исследования на практике. Не разглашает сведения, ставшие ему известными в связи с производством судебно-медицинской экспертизы.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доврачебную помощь при неотложных состояниях.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</w:t>
      </w:r>
      <w:r>
        <w:rPr>
          <w:color w:val="000000"/>
          <w:sz w:val="28"/>
        </w:rPr>
        <w:t>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31.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Трудовой кодекс Республики Казахстан от 23 ноября 2015 года</w:t>
      </w:r>
      <w:r>
        <w:rPr>
          <w:color w:val="000000"/>
          <w:sz w:val="28"/>
        </w:rPr>
        <w:t>, Кодекс Республики Казахстан от 7 июля 2020 года «О здоровье народа и системе здравоохранения», Кодекс Республики Казахстан от 5 июля 2014 года «Об административных правонарушениях», Уголовный кодекс Республики Казахстан от 3 июля 2014 года, Уголовно-проц</w:t>
      </w:r>
      <w:r>
        <w:rPr>
          <w:color w:val="000000"/>
          <w:sz w:val="28"/>
        </w:rPr>
        <w:t>ессуальный кодекс Республики Казахстан от 4 июля 2014 года,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лабораторную экспертную </w:t>
      </w:r>
      <w:r>
        <w:rPr>
          <w:color w:val="000000"/>
          <w:sz w:val="28"/>
        </w:rPr>
        <w:t xml:space="preserve">деятельность;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производственной санитарии и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деятельности в условиях чрезвычайных ситуаций;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международной и отечественной классификации</w:t>
      </w:r>
      <w:r>
        <w:rPr>
          <w:color w:val="000000"/>
          <w:sz w:val="28"/>
        </w:rPr>
        <w:t xml:space="preserve"> болезней.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32.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высшее образование по направлению подготовки «Здравоохранение» или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послевузовское медицинское образование по специальности «Судебно- медицинская экспертиза», свидетельство о сертификационно</w:t>
      </w:r>
      <w:r>
        <w:rPr>
          <w:color w:val="000000"/>
          <w:sz w:val="28"/>
        </w:rPr>
        <w:t>м курсе по специальности «Судебно-медицинская экспертиза», свидетельство о прохождении сертификационных курсов по соответствующей специализации;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для врача эксперта общего экспертного исследования сертификат специалиста в области здравоохранения по с</w:t>
      </w:r>
      <w:r>
        <w:rPr>
          <w:color w:val="000000"/>
          <w:sz w:val="28"/>
        </w:rPr>
        <w:t>пециальности «Судебно-медицинская экспертиза».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5. Специалист судебно-медицинский эксперт (судебно-биологического, химико-токсикологического, судебно-гистологического, медико-криминалистического, молекулярно-генетического исследований)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33. Должностные обязанности: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порученные ему судебно-медицинские экспертизы вещественных доказательств, в том числе исследование трупного материала, лабораторную экспертную деятельность по профилю работы экспертного подразделения.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</w:t>
      </w:r>
      <w:r>
        <w:rPr>
          <w:color w:val="000000"/>
          <w:sz w:val="28"/>
        </w:rPr>
        <w:t xml:space="preserve"> Несет персональную ответственность за вверенными ему материально-техническими ресурсами, а также ответственность за их сохранность и целевое использование.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Выполняет лабораторные испытания, измерения при проведении экспертиз, фотографические и фи</w:t>
      </w:r>
      <w:r>
        <w:rPr>
          <w:color w:val="000000"/>
          <w:sz w:val="28"/>
        </w:rPr>
        <w:t xml:space="preserve">зические методы исследования.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Следит за исправным состоянием лабораторного оборудования (осуществляет его проверку и настройку согласно инструкции и технической документации), подготавливает реактивы и химическую посуду для проведения исследований</w:t>
      </w:r>
      <w:r>
        <w:rPr>
          <w:color w:val="000000"/>
          <w:sz w:val="28"/>
        </w:rPr>
        <w:t xml:space="preserve">, оказывает консультативную помощь работникам органов внутренних дел, прокуратуры и суда.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Решает вопросы медико-биологического характера, возникающие в судебно-правовой практике путем проведения экспертиз на принципах законности, независимости, об</w:t>
      </w:r>
      <w:r>
        <w:rPr>
          <w:color w:val="000000"/>
          <w:sz w:val="28"/>
        </w:rPr>
        <w:t xml:space="preserve">ъективности и полноты исследований в пределах специальной компетенции.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Дает научно-обоснованное, аргументированное и объективное письменное заключение по поставленным перед ним вопросам, связанным с проведенными исследованиями.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Не разглаш</w:t>
      </w:r>
      <w:r>
        <w:rPr>
          <w:color w:val="000000"/>
          <w:sz w:val="28"/>
        </w:rPr>
        <w:t xml:space="preserve">ает сведения, ставшие ему известными в связи с производством судебно-медицинской экспертизы.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своевременное и качественное оформление медицинской документации.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доврачебную помощь при неотложных состояниях.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</w:t>
      </w:r>
      <w:r>
        <w:rPr>
          <w:color w:val="000000"/>
          <w:sz w:val="28"/>
        </w:rPr>
        <w:t xml:space="preserve">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</w:t>
      </w:r>
      <w:r>
        <w:rPr>
          <w:color w:val="000000"/>
          <w:sz w:val="28"/>
        </w:rPr>
        <w:t>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34.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Трудовой ко</w:t>
      </w:r>
      <w:r>
        <w:rPr>
          <w:color w:val="000000"/>
          <w:sz w:val="28"/>
        </w:rPr>
        <w:t>декс Республики Казахстан от 23 ноября 2015 года, Кодекс Республики Казахстан от 7 июля 2020 года «О здоровье народа и системе здравоохранения», Кодекс Республики Казахстан от 5 июля 2014 года «Об административных правонарушениях», Уголовный Кодекс Республ</w:t>
      </w:r>
      <w:r>
        <w:rPr>
          <w:color w:val="000000"/>
          <w:sz w:val="28"/>
        </w:rPr>
        <w:t>ики Казахстан от 3 июля 2014 года, Уголовно-процессуальный Кодекс Республики Казахстан от 4 июля 2014 года, Закон Республики Казахстан от 18 ноября 2015 года «О противодействии коррупции», Закон Республики Казахстан от 11 июля 1997 года «О языках в Республ</w:t>
      </w:r>
      <w:r>
        <w:rPr>
          <w:color w:val="000000"/>
          <w:sz w:val="28"/>
        </w:rPr>
        <w:t>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общие принципы и основные методы клинической, инструментальной и лабораторной диагностики;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35. Требования к кв</w:t>
      </w:r>
      <w:r>
        <w:rPr>
          <w:color w:val="000000"/>
          <w:sz w:val="28"/>
        </w:rPr>
        <w:t>алификации.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подготовки: «Здравоохранение» или послевузовское медицинское образование по специальности «Судебно- медицинская экспертиза», свидетельство о сертификационном курсе по специальности «Судебно-медицинская э</w:t>
      </w:r>
      <w:r>
        <w:rPr>
          <w:color w:val="000000"/>
          <w:sz w:val="28"/>
        </w:rPr>
        <w:t>кспертиза» или высшее образование по направлениям подготовки «Естественные науки, математика и статистика» (биологические и смежные науки, физические и химические науки, окружающая среда, математика и статистика) и (или) «Ветеринария», свидетельство о прох</w:t>
      </w:r>
      <w:r>
        <w:rPr>
          <w:color w:val="000000"/>
          <w:sz w:val="28"/>
        </w:rPr>
        <w:t>ождении повышения квалификации по соответствующей специальности;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для общего экспертного исследования сертификат специалиста в области здравоохранения по специальности «Судебно-медицинская экспертиза».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6. Врач - координатор трансплантационны</w:t>
      </w:r>
      <w:r>
        <w:rPr>
          <w:b/>
          <w:color w:val="000000"/>
          <w:sz w:val="28"/>
        </w:rPr>
        <w:t>й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36. Должностные обязанности: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Республиканского Врача - координатора трансплантационного: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контроль деятельности и обеспечение эффективного взаимодействия региональных и стационарных трансплантационных координаторов, за </w:t>
      </w:r>
      <w:r>
        <w:rPr>
          <w:color w:val="000000"/>
          <w:sz w:val="28"/>
        </w:rPr>
        <w:t xml:space="preserve">надлежащим ведением и актуализацией данных в регистре </w:t>
      </w:r>
      <w:r>
        <w:rPr>
          <w:color w:val="000000"/>
          <w:sz w:val="28"/>
        </w:rPr>
        <w:lastRenderedPageBreak/>
        <w:t>доноров, реципиентов ткани (части ткани) и (или) органов (части органов) медицинской информационной системы учета доноров и реципиентов по курируемым регионам и представление ежедневной отчетной информа</w:t>
      </w:r>
      <w:r>
        <w:rPr>
          <w:color w:val="000000"/>
          <w:sz w:val="28"/>
        </w:rPr>
        <w:t>ции о наличии потенциальных доноров в стационарах.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Несет персональную ответственность за вверенными ему материально-техническими ресурсами, а также ответственность за их сохранность и целевое использование, за соблюдение антикоррупционного законода</w:t>
      </w:r>
      <w:r>
        <w:rPr>
          <w:color w:val="000000"/>
          <w:sz w:val="28"/>
        </w:rPr>
        <w:t xml:space="preserve">тельства, и принятию мер по недопущению проявлений коррупции со своей стороны и подчиненных ему лиц.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Вносит предложения по совершенствованию нормативных правовых актов и развитию службы координации трансплантации, организации баз данных доноров, ре</w:t>
      </w:r>
      <w:r>
        <w:rPr>
          <w:color w:val="000000"/>
          <w:sz w:val="28"/>
        </w:rPr>
        <w:t>ципиентов и лиц, ожидающих трансплантацию (лист ожидания) с учетом международного опыта.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 случае выявления посмертного донора организовывает и сопровождает донорский процесс от донора к реципиенту. Представляет ежеквартальные отчеты руководителю О</w:t>
      </w:r>
      <w:r>
        <w:rPr>
          <w:color w:val="000000"/>
          <w:sz w:val="28"/>
        </w:rPr>
        <w:t xml:space="preserve">тдела координации по трансплантации и аллокации донорских органов.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Проводит информационно-разъяснительную работу с целью пропаганды органного донорства среди медицинских работников и населения.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>Принимает участие в разработке протоколов диагностики и лечения, методических пособий, стандартов и других документов в области трансплантологии, в публикациях, распространении научных трудов и информационных материалов по проблемам трансплантологии в печа</w:t>
      </w:r>
      <w:r>
        <w:rPr>
          <w:color w:val="000000"/>
          <w:sz w:val="28"/>
        </w:rPr>
        <w:t xml:space="preserve">тных и электронных изданиях курируемых регионов.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сохранность служебной документации и защиту конфиденциальной информации, ставшей известной при исполнении своих функций.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Соблюдает трудовую и исполнительскую дисциплину.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</w:t>
      </w:r>
      <w:r>
        <w:rPr>
          <w:color w:val="000000"/>
          <w:sz w:val="28"/>
        </w:rPr>
        <w:t>  Регионального Врача - координатора трансплантационного: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координацию и обеспечение эффективного взаимодействия деятельности стационарных трансплантационных координаторов региона, ведение и актуализацию данных в регистре доноров, реципи</w:t>
      </w:r>
      <w:r>
        <w:rPr>
          <w:color w:val="000000"/>
          <w:sz w:val="28"/>
        </w:rPr>
        <w:t>ентов ткани (части ткани) и (или) органов (части органов) медицинской информационной системы учета доноров и реципиентов и представляет ежедневно отчет о наличии в стационарах региона потенциальных доноров и ежеквартально отчет по электронной почте республ</w:t>
      </w:r>
      <w:r>
        <w:rPr>
          <w:color w:val="000000"/>
          <w:sz w:val="28"/>
        </w:rPr>
        <w:t>иканскому трансплантационному координатору с соблюдением требований информационной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Проводит информационно-разъяснительную работу по вопросам пропаганды органного донорства среди медицинских работников и населения региона на постоянной</w:t>
      </w:r>
      <w:r>
        <w:rPr>
          <w:color w:val="000000"/>
          <w:sz w:val="28"/>
        </w:rPr>
        <w:t xml:space="preserve"> основе.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Вносит предложения по совершенствованию нормативных правовых актов по основной деятельности Центра, участвует в разработке протоколов диагностики и лечения, методических пособий, стандартов и других документов в области трансплантологии.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взаимодействие с организациями и учреждениями по вопросам, входящим в свою компетенцию. При выявлении потенциального донора принимает активное участие в мероприятиях по его актуализации и организации посмертного забора органов.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</w:t>
      </w:r>
      <w:r>
        <w:rPr>
          <w:color w:val="000000"/>
          <w:sz w:val="28"/>
        </w:rPr>
        <w:t xml:space="preserve"> Обеспечивает сохранность служебной документации и защиту конфиденциальной информации, ставшей известной при исполнении своих функций.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Соблюдает трудовую и исполнительскую дисциплину.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статистический анализ службы трансплантации реги</w:t>
      </w:r>
      <w:r>
        <w:rPr>
          <w:color w:val="000000"/>
          <w:sz w:val="28"/>
        </w:rPr>
        <w:t xml:space="preserve">она, проводит обзор научных достижений отечественной и зарубежной медицины в трансплантологии и координации трансплантации.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Принимает участие в проведении совещаний, конференций по проблемным вопросам органного донорства в регионе и развитию трансп</w:t>
      </w:r>
      <w:r>
        <w:rPr>
          <w:color w:val="000000"/>
          <w:sz w:val="28"/>
        </w:rPr>
        <w:t>лантологии.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Стационарного Врача - координатора трансплантационного: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сбор, анализ и обобщение данных о пациентах, находящихся на лечении в отделении реанимации и интенсивной терапии медицинской организации.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Представляет рег</w:t>
      </w:r>
      <w:r>
        <w:rPr>
          <w:color w:val="000000"/>
          <w:sz w:val="28"/>
        </w:rPr>
        <w:t>иональному трансплантационному координатору ежедневную отчетную информацию о наличии в стационаре потенциальных доноров, проводит информационно-разъяснительную работу по вопросам пропаганды органного донорства среди медицинских работников и населения регио</w:t>
      </w:r>
      <w:r>
        <w:rPr>
          <w:color w:val="000000"/>
          <w:sz w:val="28"/>
        </w:rPr>
        <w:t>на на постоянной основе, осуществляет публикации статей, информационных материалов по проблемам трансплантологии в печатных и электронных изданиях региона.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Вносит предложения по совершенствованию нормативных правовых актов по основной деятельности Ц</w:t>
      </w:r>
      <w:r>
        <w:rPr>
          <w:color w:val="000000"/>
          <w:sz w:val="28"/>
        </w:rPr>
        <w:t>ентра, принимает участие в разработке протоколов диагностики и лечения, методических пособий.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Принимает участие в проведении совещаний, конференций по проблемным вопросам органного донорства в регионе и развитию трансплантологии.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Осуществляе</w:t>
      </w:r>
      <w:r>
        <w:rPr>
          <w:color w:val="000000"/>
          <w:sz w:val="28"/>
        </w:rPr>
        <w:t>т взаимодействие со структурными отделениями стационара по обследованию потенциальных доноров и с организациями и учреждениями по вопросам, входящим в свою компетенцию. В случае актуализации потенциального донора организует донорский процесс, который завер</w:t>
      </w:r>
      <w:r>
        <w:rPr>
          <w:color w:val="000000"/>
          <w:sz w:val="28"/>
        </w:rPr>
        <w:t xml:space="preserve">шается мультиорганным забором органов для трансплантации.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сохранность служебной документации и защиту конфиденциальной информации, ставшей известной при исполнении своих функций, соблюдает трудовую и исполнительскую дисциплину.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</w:t>
      </w:r>
      <w:r>
        <w:rPr>
          <w:color w:val="000000"/>
          <w:sz w:val="28"/>
        </w:rPr>
        <w:t>37.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</w:t>
      </w:r>
      <w:r>
        <w:rPr>
          <w:color w:val="000000"/>
          <w:sz w:val="28"/>
        </w:rPr>
        <w:t>, Закон Республики Казахстан от 11 июля 1997 года «О языках в Республике Казахстан».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38.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для осуществления медицинской деятельности (врачебной практики) - наличие профессиональных компетенций: соответствие общим тре</w:t>
      </w:r>
      <w:r>
        <w:rPr>
          <w:color w:val="000000"/>
          <w:sz w:val="28"/>
        </w:rPr>
        <w:t>бованиям к квалификации врача (по профилю) первой (высшей) квалификационной категории, сертификат специалиста для допуска к клинической практике.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Республиканского, регионального Врача - координатора трансплантационного: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</w:t>
      </w:r>
      <w:r>
        <w:rPr>
          <w:color w:val="000000"/>
          <w:sz w:val="28"/>
        </w:rPr>
        <w:t>направлению подготовки: «Здравоохранение», сертификат специалиста (по специальности «Менеджмент здравоохранения», «Aнестезиология и реаниматология взрослая, детская», «Нейрохирургия взрослая, детская», «Общая хирургия», «Неврология взрослая, детская», «Неф</w:t>
      </w:r>
      <w:r>
        <w:rPr>
          <w:color w:val="000000"/>
          <w:sz w:val="28"/>
        </w:rPr>
        <w:t>рология взрослая, детская», «Терапия, стаж работы в организации здравоохранения по специальности республиканского, областного значения (города республиканского значения, столицы) - не менее 5 лет.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Стационарного Врача - координатора трансплантационно</w:t>
      </w:r>
      <w:r>
        <w:rPr>
          <w:color w:val="000000"/>
          <w:sz w:val="28"/>
        </w:rPr>
        <w:t>го: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подготовки: «Здравоохранение», сертификат специалиста (по специальности «Aнестезиология и реаниматология взрослая, детская», «Нейрохирургия взрослая, детская», «Общая хирургия», «Неврология взрослая, детская», «</w:t>
      </w:r>
      <w:r>
        <w:rPr>
          <w:color w:val="000000"/>
          <w:sz w:val="28"/>
        </w:rPr>
        <w:t>Нефрология взрослая, детская», «Терапия»), стаж работы в сфере здравоохранения по специальности не менее 3 лет.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7. Врач - резидент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39.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</w:t>
      </w:r>
      <w:r>
        <w:rPr>
          <w:color w:val="000000"/>
          <w:sz w:val="28"/>
        </w:rPr>
        <w:t>Врач-резидент в работе с пациентами оказывает скорую, первичную медико-санитарную, специализированную медицинскую помощь, медицинскую реабилитацию под руководством клинического наставника (специалиста, имеющего сертификат специалиста в области здравоохране</w:t>
      </w:r>
      <w:r>
        <w:rPr>
          <w:color w:val="000000"/>
          <w:sz w:val="28"/>
        </w:rPr>
        <w:t xml:space="preserve">ния по соответствующей специальности).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Определяет тактику ведения больного, план его обследования под руководством клинического наставника.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На основании клинических наблюдений и обследования, сбора анамнеза, данных клинико-лабораторных и </w:t>
      </w:r>
      <w:r>
        <w:rPr>
          <w:color w:val="000000"/>
          <w:sz w:val="28"/>
        </w:rPr>
        <w:t xml:space="preserve">инструментальных исследований устанавливает (подтверждает) диагноз под руководством наставника.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Под надзором клинического наставника назначает и контролирует лечение, проводит необходимые диагностические, лечебные, реабилитационные и профилактичес</w:t>
      </w:r>
      <w:r>
        <w:rPr>
          <w:color w:val="000000"/>
          <w:sz w:val="28"/>
        </w:rPr>
        <w:t xml:space="preserve">кие процедуры и мероприятия.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Несет ответственность за вверенными ему материально-техническими, лекарственными ресурсами, за их сохранность и целевое использование, за рациональное назначение лекарственных средств, за соблюдение антикоррупционного </w:t>
      </w:r>
      <w:r>
        <w:rPr>
          <w:color w:val="000000"/>
          <w:sz w:val="28"/>
        </w:rPr>
        <w:t xml:space="preserve">законодательства, и принятию мер по недопущению проявлений коррупции со своей стороны и подчиненных ему лиц.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Информирует пациента о возможности выбора методов и способов лечения, а также используемых средствах и изделиях медицинского назначения.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Контролирует правильность проведения диагностических и лечебных процедур, эксплуатации инструментария, аппаратуры.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Планирует свою работу и анализирует показатели своей деятельности. Сотрудничает с другими специалистами и службами по вопрос</w:t>
      </w:r>
      <w:r>
        <w:rPr>
          <w:color w:val="000000"/>
          <w:sz w:val="28"/>
        </w:rPr>
        <w:t xml:space="preserve">ам лечения, реабилитации.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 и контролирует работу подчиненного ему среднего и младшего медицинского персонала.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Ведет учетно-отчетную медицинскую документацию.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Организует и проводит санитарное просвещение населения и пропагандирует здоро</w:t>
      </w:r>
      <w:r>
        <w:rPr>
          <w:color w:val="000000"/>
          <w:sz w:val="28"/>
        </w:rPr>
        <w:t>вый образ жизни.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40.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</w:t>
      </w:r>
      <w:r>
        <w:rPr>
          <w:color w:val="000000"/>
          <w:sz w:val="28"/>
        </w:rPr>
        <w:lastRenderedPageBreak/>
        <w:t>пр</w:t>
      </w:r>
      <w:r>
        <w:rPr>
          <w:color w:val="000000"/>
          <w:sz w:val="28"/>
        </w:rPr>
        <w:t>отиводействии коррупции»,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плановой работы медицинской организации;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общие принципы и основные методы клинической, инструментальной и лабораторной</w:t>
      </w:r>
      <w:r>
        <w:rPr>
          <w:color w:val="000000"/>
          <w:sz w:val="28"/>
        </w:rPr>
        <w:t xml:space="preserve"> диагностики;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организации лечебно-профилактической, скорой медицинской помощи, лекарственного обеспечения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трудовое законодательство, производственной санитарии и противопож</w:t>
      </w:r>
      <w:r>
        <w:rPr>
          <w:color w:val="000000"/>
          <w:sz w:val="28"/>
        </w:rPr>
        <w:t xml:space="preserve">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международной и отечественной классификации болезней;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вопросы экспертизы временной нетрудоспособности и медико-социальной экспертизы;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медицинского страхования; статистику здоровья населения, критери</w:t>
      </w:r>
      <w:r>
        <w:rPr>
          <w:color w:val="000000"/>
          <w:sz w:val="28"/>
        </w:rPr>
        <w:t>и и показатели здравоохранения.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41.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высшее образование по направлению подготовки «Здравоохранение», сертификат специалиста по специальности, свидетельство об окончании интернатуры. 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8. Врач-стажер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</w:t>
      </w:r>
      <w:r>
        <w:rPr>
          <w:color w:val="000000"/>
          <w:sz w:val="28"/>
        </w:rPr>
        <w:t xml:space="preserve"> 42.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Врач-стажер в работе с пациентами оказывает скорую, первичную медико-санитарную, специализированную медицинскую помощь, медицинскую реабилитацию под руководством специалиста, имеющего сертификат специалиста в области з</w:t>
      </w:r>
      <w:r>
        <w:rPr>
          <w:color w:val="000000"/>
          <w:sz w:val="28"/>
        </w:rPr>
        <w:t xml:space="preserve">дравоохранения по соответствующей специальности.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Определяет тактику ведения больного, план его обследования. На основании клинических наблюдений и обследования, сбора анамнеза, данных клинико-лабораторных и инструментальных исследований </w:t>
      </w:r>
      <w:r>
        <w:rPr>
          <w:color w:val="000000"/>
          <w:sz w:val="28"/>
        </w:rPr>
        <w:t>устанавливает (подтверждает) диагноз.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Врач-стажер под надзором специалиста назначает и контролирует лечение, проводит необходимые диагностические, лечебные, реабилитационные и профилактические процедуры и мероприятия.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Информирует пациента о </w:t>
      </w:r>
      <w:r>
        <w:rPr>
          <w:color w:val="000000"/>
          <w:sz w:val="28"/>
        </w:rPr>
        <w:t xml:space="preserve">возможности выбора методов и способов лечения, а также используемых средствах и изделиях медицинского назначения.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осмотр больных. Под надзором специалиста вносит изменения в план лечения в зависимости от состояния пациента и определяет не</w:t>
      </w:r>
      <w:r>
        <w:rPr>
          <w:color w:val="000000"/>
          <w:sz w:val="28"/>
        </w:rPr>
        <w:t xml:space="preserve">обходимость дополнительных методов обследования.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Контролирует правильность проведения диагностических и лечебных процедур, эксплуатации инструментария, аппаратуры.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Несет ответственность за вверенными ему материально-техническими, лекарстве</w:t>
      </w:r>
      <w:r>
        <w:rPr>
          <w:color w:val="000000"/>
          <w:sz w:val="28"/>
        </w:rPr>
        <w:t>нными ресурсами, за их сохранность и целевое использование, за рациональное назначение лекарственных средств.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Планирует свою работу и анализирует показатели своей деятельности.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Сотрудничает с другими специалистами и службами по вопросам ле</w:t>
      </w:r>
      <w:r>
        <w:rPr>
          <w:color w:val="000000"/>
          <w:sz w:val="28"/>
        </w:rPr>
        <w:t xml:space="preserve">чения, реабилитации. Организует и контролирует работу подчиненного ему среднего и младшего медицинского персонала.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Соблюдает медицинскую этику, правила внутреннего трудового распорядка, противопожарн</w:t>
      </w:r>
      <w:r>
        <w:rPr>
          <w:color w:val="000000"/>
          <w:sz w:val="28"/>
        </w:rPr>
        <w:t xml:space="preserve">ой безопасности, по безопасности и охране труда, санитарно-эпидемиологического режима.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Организует и проводит санитарное просвещение населения и пропагандирует здоровый образ жизни.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43.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Законодательство Республики Казахс</w:t>
      </w:r>
      <w:r>
        <w:rPr>
          <w:color w:val="000000"/>
          <w:sz w:val="28"/>
        </w:rPr>
        <w:t>тан и нормативные правовые акты в области здравоохранения: Конституцию Республики Казахстан от 30 августа 1995 года; Кодекс Республики Казахстан «О здоровье народа и системе здравоохранения» от 7 июля 2020 года; Закон Республики Казахстан от 18 ноября 2015</w:t>
      </w:r>
      <w:r>
        <w:rPr>
          <w:color w:val="000000"/>
          <w:sz w:val="28"/>
        </w:rPr>
        <w:t xml:space="preserve"> года «О противодействии коррупции»;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плановой работы медицинской организации;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общие принципы и основные методы клинической, инструментальной и л</w:t>
      </w:r>
      <w:r>
        <w:rPr>
          <w:color w:val="000000"/>
          <w:sz w:val="28"/>
        </w:rPr>
        <w:t xml:space="preserve">абораторной диагностики;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организации лечебно-профилактической, скорой медицинской помощи, лекарственного обеспечения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трудовое законодательство, производственной санитарии и</w:t>
      </w:r>
      <w:r>
        <w:rPr>
          <w:color w:val="000000"/>
          <w:sz w:val="28"/>
        </w:rPr>
        <w:t xml:space="preserve">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международной и отечественной классификации болезней; вопросы экспертизы временной нетрудоспособности и медико-социальной экспертизы;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медицинского страхования;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статистику здоровья насел</w:t>
      </w:r>
      <w:r>
        <w:rPr>
          <w:color w:val="000000"/>
          <w:sz w:val="28"/>
        </w:rPr>
        <w:t>ения, критерии и показатели здравоохранения.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44.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«Здравоохранение», сертификат специалиста в области здравоохранения по соответствующей </w:t>
      </w:r>
      <w:r>
        <w:rPr>
          <w:color w:val="000000"/>
          <w:sz w:val="28"/>
        </w:rPr>
        <w:lastRenderedPageBreak/>
        <w:t>специальности (при прохождении с</w:t>
      </w:r>
      <w:r>
        <w:rPr>
          <w:color w:val="000000"/>
          <w:sz w:val="28"/>
        </w:rPr>
        <w:t>ертификационного курса) или высшее образование по направлению подготовки «Здравоохранение» (при прохождении стажировки в случае перерыва стажа работы по специальности более трех лет для допуска к работе по соответствующей специальности).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9. Менедж</w:t>
      </w:r>
      <w:r>
        <w:rPr>
          <w:b/>
          <w:color w:val="000000"/>
          <w:sz w:val="28"/>
        </w:rPr>
        <w:t>ер здравоохранения (по качеству медицинских услуг, по стратегии и маркетингу медицинских услуг, по организации и методологии оказания медицинских услуг, по персоналу (HR-менеджер)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45. Должностные обязанности: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организационную де</w:t>
      </w:r>
      <w:r>
        <w:rPr>
          <w:color w:val="000000"/>
          <w:sz w:val="28"/>
        </w:rPr>
        <w:t>ятельность в рамках определенного направления (участка).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По качеству медицинских услуг: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Участвует в формировании общей концепции развития менеджмента качества в организации, взаимодействие с органами по сертификации, стандартизации, лицензир</w:t>
      </w:r>
      <w:r>
        <w:rPr>
          <w:color w:val="000000"/>
          <w:sz w:val="28"/>
        </w:rPr>
        <w:t xml:space="preserve">ованию и консалтинговыми фирмами по вопросам, связанных с улучшением качества оказания медицинских услуг.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Участвует в организации мероприятий по безопасности пациентов от некачественного лечения.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мониторинг и контроль за рационал</w:t>
      </w:r>
      <w:r>
        <w:rPr>
          <w:color w:val="000000"/>
          <w:sz w:val="28"/>
        </w:rPr>
        <w:t xml:space="preserve">ьным потреблением медицинских услуг и назначением лекарственной терапии, осуществляет экспертизу и организует экспертную деятельность в организации здравоохранения за качеством оказания медицинских услуг.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Участвует в разработке системы мотивации медицинского персонала, определяет индикаторы качества оказания медицинских услуг, оценивает уровень вклада медицинского персонала в повышении качества.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анкетирование пациентов на предмет удовлетво</w:t>
      </w:r>
      <w:r>
        <w:rPr>
          <w:color w:val="000000"/>
          <w:sz w:val="28"/>
        </w:rPr>
        <w:t xml:space="preserve">ренности, управление жалобами пациентов.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Внедрение и управление системой регистрации инцидентов.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Сбор и систематизация информации о деятельности в виде индикаторов в клинической и управленческой областях, агрегация и анализ информации (инд</w:t>
      </w:r>
      <w:r>
        <w:rPr>
          <w:color w:val="000000"/>
          <w:sz w:val="28"/>
        </w:rPr>
        <w:t>икаторов и отчетов об инцидентах), предоставление руководству отчетов и проектов управленческих решений о процессах и результативности системы менеджмента качества.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Консультационная и методологическая работа с персоналом по процессам системы менедж</w:t>
      </w:r>
      <w:r>
        <w:rPr>
          <w:color w:val="000000"/>
          <w:sz w:val="28"/>
        </w:rPr>
        <w:t xml:space="preserve">мента качества.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Составление плана и программы внутренних проверок подразделений, участие во внутренних аудитах подразделений медицинской организации, доведение результатов аудита до заинтересованных сторон.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Подготовка организации к национа</w:t>
      </w:r>
      <w:r>
        <w:rPr>
          <w:color w:val="000000"/>
          <w:sz w:val="28"/>
        </w:rPr>
        <w:t>льной и (или) международной аккредитации.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По стратегии и маркетингу медицинских услуг: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анализ внешней и внутренней среды деятельности медицинской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Участвует в разработке программы эффективного управления орг</w:t>
      </w:r>
      <w:r>
        <w:rPr>
          <w:color w:val="000000"/>
          <w:sz w:val="28"/>
        </w:rPr>
        <w:t xml:space="preserve">анизацией, обеспечивает мониторинг показателей, характеризующих повышение финансовой устойчивости и рационального распределения ресурсов, оценку качества менеджмента по результатам оценки и мониторинга процесса развития деятельности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</w:t>
      </w:r>
      <w:r>
        <w:rPr>
          <w:color w:val="000000"/>
          <w:sz w:val="28"/>
        </w:rPr>
        <w:t xml:space="preserve">существляет анализ ресурсов медицинской организации. Aнализирует и систематизирует технико-экономические и социально-экономические показатели работы медицинской организации, проводит сопоставительный анализ ее конкурентоспособности.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Выбирает страт</w:t>
      </w:r>
      <w:r>
        <w:rPr>
          <w:color w:val="000000"/>
          <w:sz w:val="28"/>
        </w:rPr>
        <w:t xml:space="preserve">егию и определяет приоритеты развития медицинской организации, определяет методы достижения целей, обосновывает выбор целей.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анализ, прогноз и мотивацию спроса на производимые медицинские услуги.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Предоставляет руководству проект</w:t>
      </w:r>
      <w:r>
        <w:rPr>
          <w:color w:val="000000"/>
          <w:sz w:val="28"/>
        </w:rPr>
        <w:t>ы управленческих решений по вопросу стратегического развития организации и маркетингу медицинских услуг.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По организации и методологии оказания медицинских услуг: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содействие в организации работы коллектива структурного (клинического</w:t>
      </w:r>
      <w:r>
        <w:rPr>
          <w:color w:val="000000"/>
          <w:sz w:val="28"/>
        </w:rPr>
        <w:t>, параклинического) подразделения организации здравоохранения по оказанию своевременной и качественной медицинской помощи, обеспечивает взаимодействие с другими подразделениями организации, дает предложения по рациональному управлению трудовыми и материаль</w:t>
      </w:r>
      <w:r>
        <w:rPr>
          <w:color w:val="000000"/>
          <w:sz w:val="28"/>
        </w:rPr>
        <w:t xml:space="preserve">но-техническими ресурсами.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эффективное управление организацией здравоохранения через ресурсосбережение и эффективность, контроль над регулированием потока пациентов в организации, ведение и представление учетно-отчетной документации, </w:t>
      </w:r>
      <w:r>
        <w:rPr>
          <w:color w:val="000000"/>
          <w:sz w:val="28"/>
        </w:rPr>
        <w:t xml:space="preserve">сбор и систематизацию информации о производственной, медицинской деятельности структурного подразделения организации здравоохранения.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разработку и мониторинг выполнения различных планов, программ или правил по организации труда, по улу</w:t>
      </w:r>
      <w:r>
        <w:rPr>
          <w:color w:val="000000"/>
          <w:sz w:val="28"/>
        </w:rPr>
        <w:t xml:space="preserve">чшению лечебно-диагностических процессов и процедур, по внедрению новых и совершенствованию существующих медицинских и управленческих технологий, </w:t>
      </w:r>
      <w:r>
        <w:rPr>
          <w:color w:val="000000"/>
          <w:sz w:val="28"/>
        </w:rPr>
        <w:lastRenderedPageBreak/>
        <w:t>мониторинг выполнения установленного порядка ведения первичного учета, достоверность получаемых отчетных данны</w:t>
      </w:r>
      <w:r>
        <w:rPr>
          <w:color w:val="000000"/>
          <w:sz w:val="28"/>
        </w:rPr>
        <w:t>х.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соблюдение медицинской этики, правил внутреннего трудового распорядка, по безопасности и охране труда противопожарной безопасности и санитарно-эпидемиологических правил и норм в подразделениях организации.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регулярный</w:t>
      </w:r>
      <w:r>
        <w:rPr>
          <w:color w:val="000000"/>
          <w:sz w:val="28"/>
        </w:rPr>
        <w:t xml:space="preserve"> анализ деятельности подразделения и на его основе вносит предложение вышестоящему руководству по улучшению деятельности подразделения.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контроль соблюдения организации методологии учета, установленных сроков разработки и предоставлени</w:t>
      </w:r>
      <w:r>
        <w:rPr>
          <w:color w:val="000000"/>
          <w:sz w:val="28"/>
        </w:rPr>
        <w:t xml:space="preserve">я оперативной и статистической отчетности о деятельности подразделения.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Организует инструктивные совещания, проводит техническое и методологическое обучение работников организации, участвует в проведении занятий.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46.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</w:t>
      </w:r>
      <w:r>
        <w:rPr>
          <w:color w:val="000000"/>
          <w:sz w:val="28"/>
        </w:rPr>
        <w:t>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</w:t>
      </w:r>
      <w:r>
        <w:rPr>
          <w:color w:val="000000"/>
          <w:sz w:val="28"/>
        </w:rPr>
        <w:t xml:space="preserve">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плановой работы медицинской организации, основы внутреннего аудита, основы системы менеджмента качества;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организации лечебно-профилактической, скорой медицинской п</w:t>
      </w:r>
      <w:r>
        <w:rPr>
          <w:color w:val="000000"/>
          <w:sz w:val="28"/>
        </w:rPr>
        <w:t xml:space="preserve">омощи, лекарственного обеспечения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производственной санитарии и противопожарной безопасности, трудовое законодательство;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деятельности в условиях чрезвычайных ситуаций; </w:t>
      </w:r>
      <w:r>
        <w:rPr>
          <w:color w:val="000000"/>
          <w:sz w:val="28"/>
        </w:rPr>
        <w:t xml:space="preserve">статистику, критерии и показатели, характеризующие состояние здоровья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управление процессами оказания медицинских услуг;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информатизации и статистики в здравоохранении;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медицинского страхования, критерии оценки и </w:t>
      </w:r>
      <w:r>
        <w:rPr>
          <w:color w:val="000000"/>
          <w:sz w:val="28"/>
        </w:rPr>
        <w:t>показатели деятельности здравоохранения.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47.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«Здравоохранение», сертификат специалиста в области здравоохранения по соответствующей специальности, свидетельство об оконча</w:t>
      </w:r>
      <w:r>
        <w:rPr>
          <w:color w:val="000000"/>
          <w:sz w:val="28"/>
        </w:rPr>
        <w:t xml:space="preserve">нии сертификационного курса по </w:t>
      </w:r>
      <w:r>
        <w:rPr>
          <w:color w:val="000000"/>
          <w:sz w:val="28"/>
        </w:rPr>
        <w:lastRenderedPageBreak/>
        <w:t>специальности «Менеджмент здравоохранения» («Общественное здравоохранение»).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10. Врач и (или) специалист общественного здравоохранения (валеолог, эпидемиолог, статистик, методист)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48.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расчет и оценку демографических показателей здоровья населения.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Оценивает причины и факторы риска возникновения и распространения среди населения инфекционных и неинфекционных заболеваний.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Разрабатывает и проводит профилакти</w:t>
      </w:r>
      <w:r>
        <w:rPr>
          <w:color w:val="000000"/>
          <w:sz w:val="28"/>
        </w:rPr>
        <w:t>ческие и противоэпидемические мероприятия, текущий и ретроспективный эпидемиологический анализ заболеваемости.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Определяет социально-профилактическую направленность по сохранению и укреплению здоровья населения (общества).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Оценивает состоян</w:t>
      </w:r>
      <w:r>
        <w:rPr>
          <w:color w:val="000000"/>
          <w:sz w:val="28"/>
        </w:rPr>
        <w:t>ие здоровья и физического развития детей и подростков. Выявляет основные факторы, влияющие на состояние здоровья населения, определяет приоритетные направления по профилактике заболеваний, организует проведение профилактических мероприятий среди населения.</w:t>
      </w:r>
      <w:r>
        <w:rPr>
          <w:color w:val="000000"/>
          <w:sz w:val="28"/>
        </w:rPr>
        <w:t xml:space="preserve">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Разрабатывает и проводит оздоровительные мероприятия, проводит пропаганду здорового образа жизни, рационального питания.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Оценивает конечные результаты деятельности организации здравоохранения.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Несет персональную ответственность з</w:t>
      </w:r>
      <w:r>
        <w:rPr>
          <w:color w:val="000000"/>
          <w:sz w:val="28"/>
        </w:rPr>
        <w:t>а вверенными ему материально-техническими ресурсами, а также ответственность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</w:t>
      </w:r>
      <w:r>
        <w:rPr>
          <w:color w:val="000000"/>
          <w:sz w:val="28"/>
        </w:rPr>
        <w:t xml:space="preserve"> лиц.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49. </w:t>
      </w:r>
      <w:r>
        <w:rPr>
          <w:color w:val="000000"/>
          <w:sz w:val="28"/>
        </w:rPr>
        <w:t>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</w:t>
      </w:r>
      <w:r>
        <w:rPr>
          <w:color w:val="000000"/>
          <w:sz w:val="28"/>
        </w:rPr>
        <w:t>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основы организации лечебно-профилактической, скорой медицинской помощи, лекарственного обеспечения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</w:t>
      </w:r>
      <w:r>
        <w:rPr>
          <w:color w:val="000000"/>
          <w:sz w:val="28"/>
        </w:rPr>
        <w:t xml:space="preserve">производственной санитарии и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организацию деятельности в условиях чрезвычайных ситуаций;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статистику, критерии и показатели, характеризующие состояние здоровья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теоретические основы социальной </w:t>
      </w:r>
      <w:r>
        <w:rPr>
          <w:color w:val="000000"/>
          <w:sz w:val="28"/>
        </w:rPr>
        <w:t xml:space="preserve">гигиены;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системы управления в здравоохранении, критерии и показатели оценки состояния здоровья населения;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методики статистического анализа и социологические методы исследования.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50.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</w:t>
      </w:r>
      <w:r>
        <w:rPr>
          <w:color w:val="000000"/>
          <w:sz w:val="28"/>
        </w:rPr>
        <w:t>ие по направлению подготовки «Здравоохранение», свидетельство о сертификационном курсе по специальности «Менеджмент здравоохранения» («Общественное здравоохранение») или высшее медицинское образование (по специальности «Общественное здравоохранение», «Меди</w:t>
      </w:r>
      <w:r>
        <w:rPr>
          <w:color w:val="000000"/>
          <w:sz w:val="28"/>
        </w:rPr>
        <w:t>ко-профилактическое дело» или высшее медицинское образование (по специальности «Лечебное дело», «Педиатрия», «Общая медицина», «Восточная медицин», «Стоматология», «Медико-биологическое дело», «Сестринское дело», свидетельство об окончании сертификационног</w:t>
      </w:r>
      <w:r>
        <w:rPr>
          <w:color w:val="000000"/>
          <w:sz w:val="28"/>
        </w:rPr>
        <w:t>о курса по специальности «Менеджмент здравоохранения» («Общественное здравоохранение»).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11. Врач (или специалист) санитарно-эпидемиологической службы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51.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Осуществляет государственный санитарно-эпидемиологический надзор объектов санитарно-эпидемиологического надзора.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Проводит обследования объектов с использованием современных лабораторных и инструментальных методов контроля факторов окружающей среды </w:t>
      </w:r>
      <w:r>
        <w:rPr>
          <w:color w:val="000000"/>
          <w:sz w:val="28"/>
        </w:rPr>
        <w:t>и диагностики инфекционных и паразитарных заболеваний.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Организовывает проведение санитарно-эпидемиологических и противоэпидемических (профилактических) мероприятий, лабораторно-инструментальных исследований объектов среды обитания человека.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</w:t>
      </w:r>
      <w:r>
        <w:rPr>
          <w:color w:val="000000"/>
          <w:sz w:val="28"/>
        </w:rPr>
        <w:t xml:space="preserve">  Обеспечивает регистрацию, учет и статистическую обработку данных инфекционной и неинфекционной заболеваемости, участвует в планировании и контроле за проведением профилактических прививок.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Применяет современные методы анализа санитарно-эпидемиол</w:t>
      </w:r>
      <w:r>
        <w:rPr>
          <w:color w:val="000000"/>
          <w:sz w:val="28"/>
        </w:rPr>
        <w:t xml:space="preserve">огической ситуации, выявляет основные факторы, влияющие на состояние здоровья </w:t>
      </w:r>
      <w:r>
        <w:rPr>
          <w:color w:val="000000"/>
          <w:sz w:val="28"/>
        </w:rPr>
        <w:lastRenderedPageBreak/>
        <w:t xml:space="preserve">населения, определяет приоритетные направления по профилактике заболеваний.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Несет персональную ответственность за вверенными ему материально-техническими ресурсами, а так</w:t>
      </w:r>
      <w:r>
        <w:rPr>
          <w:color w:val="000000"/>
          <w:sz w:val="28"/>
        </w:rPr>
        <w:t>же ответственность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</w:t>
      </w:r>
      <w:r>
        <w:rPr>
          <w:color w:val="000000"/>
          <w:sz w:val="28"/>
        </w:rPr>
        <w:t xml:space="preserve">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52.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</w:t>
      </w:r>
      <w:r>
        <w:rPr>
          <w:color w:val="000000"/>
          <w:sz w:val="28"/>
        </w:rPr>
        <w:t>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года «О языках в Респ</w:t>
      </w:r>
      <w:r>
        <w:rPr>
          <w:color w:val="000000"/>
          <w:sz w:val="28"/>
        </w:rPr>
        <w:t>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безопасности, трудовое законодательство;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деятельности в условиях чрезвычайных ситуаций;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статистику критерии </w:t>
      </w:r>
      <w:r>
        <w:rPr>
          <w:color w:val="000000"/>
          <w:sz w:val="28"/>
        </w:rPr>
        <w:t xml:space="preserve">и показатели, характеризующие состояние здоровья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критерии и показатели оценки состояния здоровья населения, социологические методы исследования; микробиологические, паразитологические, санитарно-химические, токсикологические, радиологиче</w:t>
      </w:r>
      <w:r>
        <w:rPr>
          <w:color w:val="000000"/>
          <w:sz w:val="28"/>
        </w:rPr>
        <w:t>ские методы исследований и замеров физических факторов;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научные достижения отечественной и зарубежной медицины в области санитарно-эпидемиологического благополучия населения;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организацию санитарного просвещения, гигиенического воспитания насе</w:t>
      </w:r>
      <w:r>
        <w:rPr>
          <w:color w:val="000000"/>
          <w:sz w:val="28"/>
        </w:rPr>
        <w:t>ления и пропаганды здорового образа жизни.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53.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медицинское образование санитарно-эпидемиологического профиля либо высшее образование и свидетельство об окончании сертификационного курса по специальности «Ме</w:t>
      </w:r>
      <w:r>
        <w:rPr>
          <w:color w:val="000000"/>
          <w:sz w:val="28"/>
        </w:rPr>
        <w:t>неджмент здравоохранения» («Общественное здравоохранение»), наличие сертификата специалиста в области здравоохранения по специальности санитарно-эпидемиологического благополучия.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lastRenderedPageBreak/>
        <w:t>Параграф 12. Сестра или брат старшая(-ий) медицинская(-ий) (старший фельдшер,</w:t>
      </w:r>
      <w:r>
        <w:rPr>
          <w:b/>
          <w:color w:val="000000"/>
          <w:sz w:val="28"/>
        </w:rPr>
        <w:t xml:space="preserve"> старший акушер)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54.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Организует обеспечение отделения лекарственными средствами, изделиями медицинского назначения и медицинской техникой, работу среднего и младшего медицинского персонала и следит за выполнением ими </w:t>
      </w:r>
      <w:r>
        <w:rPr>
          <w:color w:val="000000"/>
          <w:sz w:val="28"/>
        </w:rPr>
        <w:t>своих обязанностей.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сохранность имущества и медицинского инвентаря отделения. Организует своевременный ремонт изделий медицинского назначения и медицинской техники, питание для пациентов в отделении.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контроль, уче</w:t>
      </w:r>
      <w:r>
        <w:rPr>
          <w:color w:val="000000"/>
          <w:sz w:val="28"/>
        </w:rPr>
        <w:t xml:space="preserve">т и хранение сильнодействующих ядовитых, наркотических, психотропных медикаментов и прекурсоров.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Соблюдение правил асептики и антисептики персоналом отделения. Контролирует своевременное и точное выполнение средним медицинским персоналом назначений</w:t>
      </w:r>
      <w:r>
        <w:rPr>
          <w:color w:val="000000"/>
          <w:sz w:val="28"/>
        </w:rPr>
        <w:t xml:space="preserve"> врача, санитарную обработку поступающих больных.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Организует штатное расписание для проведения медицинского осмотра и патронажа беременных женщин и родильниц при работе в этой специальности. Организует проведение диспансеризации и патронажа беременн</w:t>
      </w:r>
      <w:r>
        <w:rPr>
          <w:color w:val="000000"/>
          <w:sz w:val="28"/>
        </w:rPr>
        <w:t>ых и родильниц.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Поддерживает профессиональное развитие сестринского персонала.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Контролирует расходование лекарственных средств в отделении, обеспечивает учет, хранение, использование лекарственных средств.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Оказывает лечебно-профилактическую, санитарно-профилактическую, доврачебную медицинскую помощь, в том числе беременным женщинам и новорожденным, ассистирует врачу при хирургических манипуляциях, принимает физиологические роды, оказывает первую медицинскую </w:t>
      </w:r>
      <w:r>
        <w:rPr>
          <w:color w:val="000000"/>
          <w:sz w:val="28"/>
        </w:rPr>
        <w:t xml:space="preserve">помощь при неотложных состояниях.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лабораторные исследования, санитарно-просветительную работу среди населения, включая гигиеническое обучение и воспитание, пропаганду здорового образа жизни.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текущий санитарный надзор</w:t>
      </w:r>
      <w:r>
        <w:rPr>
          <w:color w:val="000000"/>
          <w:sz w:val="28"/>
        </w:rPr>
        <w:t xml:space="preserve">, организует и проводит противоэпидемические мероприятия.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Ведет учетно-отчетную медицинскую документацию.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</w:t>
      </w:r>
      <w:r>
        <w:rPr>
          <w:color w:val="000000"/>
          <w:sz w:val="28"/>
        </w:rPr>
        <w:t>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55.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</w:t>
      </w:r>
      <w:r>
        <w:rPr>
          <w:color w:val="000000"/>
          <w:sz w:val="28"/>
        </w:rPr>
        <w:lastRenderedPageBreak/>
        <w:t>здравоохранения», Закон</w:t>
      </w:r>
      <w:r>
        <w:rPr>
          <w:color w:val="000000"/>
          <w:sz w:val="28"/>
        </w:rPr>
        <w:t xml:space="preserve"> Республики Казахстан от 18 ноября 2015 года «О противодействии коррупции», Закон Республики Казахстан от 11 июля 1997 года «О языках в Республике Казахстан».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56.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медицинское (по специальности «Сестринское </w:t>
      </w:r>
      <w:r>
        <w:rPr>
          <w:color w:val="000000"/>
          <w:sz w:val="28"/>
        </w:rPr>
        <w:t>дело», «Лечебное дело», «Педиатрия», бакалавриат по специальности «Общая медицина») образование без предъявления требований к стажу работы или послесреднее (прикладной бакалавриат по специальности «Сестринское дело») или техническое и профессиональное (сре</w:t>
      </w:r>
      <w:r>
        <w:rPr>
          <w:color w:val="000000"/>
          <w:sz w:val="28"/>
        </w:rPr>
        <w:t>днее специальное, среднее профессиональное) медицинское образование по профилю и стаж работы по специальности не менее 3 лет, сертификат специалиста в области здравоохранения по специальности.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 xml:space="preserve">Глава 4. Квалификационные характеристики должностей работников </w:t>
      </w:r>
      <w:r>
        <w:rPr>
          <w:b/>
          <w:color w:val="000000"/>
          <w:sz w:val="28"/>
        </w:rPr>
        <w:t>с высшим и послевузовским фармацевтическим образованием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1. Фармацевт (провизор)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57.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Организовывает и осуществляет оптово-розничную реализацию лекарственных средств и медицинских изделий медицинским организац</w:t>
      </w:r>
      <w:r>
        <w:rPr>
          <w:color w:val="000000"/>
          <w:sz w:val="28"/>
        </w:rPr>
        <w:t xml:space="preserve">иям по требованиям, населению по рецептам врачей, безрецептурный отпуск готовых лекарственных средств и медицинских изделий.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Несет персональную ответственность за вверенными ему материально-техническими, лекарственными ресурсами, а также ответствен</w:t>
      </w:r>
      <w:r>
        <w:rPr>
          <w:color w:val="000000"/>
          <w:sz w:val="28"/>
        </w:rPr>
        <w:t>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Информирует население о порядке и способах применения, пр</w:t>
      </w:r>
      <w:r>
        <w:rPr>
          <w:color w:val="000000"/>
          <w:sz w:val="28"/>
        </w:rPr>
        <w:t>отивопоказаниях лекарственных средств, правилах хранения в домашних условиях, о возможных побочных действиях, об аналогах препарата в рамках одного международного наименования, о взаимодействиях лекарственных средств с пищей и другими группами лекарственны</w:t>
      </w:r>
      <w:r>
        <w:rPr>
          <w:color w:val="000000"/>
          <w:sz w:val="28"/>
        </w:rPr>
        <w:t xml:space="preserve">х препаратов.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Определяет потребность в лекарственных средств и медицинских изделий, для поддержания необходимых запасов и ассортимента лекарственных средств, с целью бесперебойного обеспечения населения Республики Казахстан фармацевтической продук</w:t>
      </w:r>
      <w:r>
        <w:rPr>
          <w:color w:val="000000"/>
          <w:sz w:val="28"/>
        </w:rPr>
        <w:t xml:space="preserve">цией.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Оформляет витрины торговых залов фармацевтических организаций.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прием лекарственных средств и медицинских изделий при их оптовой и розничной реализации.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Проводит контроль над технологическим процессом создания лек</w:t>
      </w:r>
      <w:r>
        <w:rPr>
          <w:color w:val="000000"/>
          <w:sz w:val="28"/>
        </w:rPr>
        <w:t xml:space="preserve">арственных средств, изготовленных в аптечных условиях, качества лекарственных средств и медицинских изделий на стадиях приема, хранения и реализации.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предметно-количественный учет лекарственных препаратов. Проводит изъятия из обращения лекар</w:t>
      </w:r>
      <w:r>
        <w:rPr>
          <w:color w:val="000000"/>
          <w:sz w:val="28"/>
        </w:rPr>
        <w:t xml:space="preserve">ственных средств и медицинских изделий, пришедших в негодность, с истекшим сроком годности, фальсифицированной, контрафактной и недоброкачественной продукции.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Организовывает и осуществляет в структурных подразделениях субъектов фармацевтического ры</w:t>
      </w:r>
      <w:r>
        <w:rPr>
          <w:color w:val="000000"/>
          <w:sz w:val="28"/>
        </w:rPr>
        <w:t>нка условия хранения лекарственных средств и медицинских изделий.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Сортирует поступающие лекарственных средств и медицинских изделий и определяет места хранения с учетом их физико-химических свойств.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Создает условия и режим хранения особых гр</w:t>
      </w:r>
      <w:r>
        <w:rPr>
          <w:color w:val="000000"/>
          <w:sz w:val="28"/>
        </w:rPr>
        <w:t xml:space="preserve">упп лекарственных средств и медицинских изделий.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изъятие лекарственных средств и медицинских изделий с истекшим сроком годности, вызывающие сомнение при визуальном осмотре или пришедшие в негодность в связи с хранением, фальсифицирова</w:t>
      </w:r>
      <w:r>
        <w:rPr>
          <w:color w:val="000000"/>
          <w:sz w:val="28"/>
        </w:rPr>
        <w:t xml:space="preserve">нной и контрафактной продукции.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58.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</w:t>
      </w:r>
      <w:r>
        <w:rPr>
          <w:color w:val="000000"/>
          <w:sz w:val="28"/>
        </w:rPr>
        <w:t xml:space="preserve"> 2015 года «О противодействии коррупции», Закон Республики Казахстан от 11 июля 1997 года «О языках в Республике Казахстан», совместный приказ Министра здравоохранения Республики Казахстан от 15 ноября 2018 года № ҚР ДСМ-32 и Министра национальной экономик</w:t>
      </w:r>
      <w:r>
        <w:rPr>
          <w:color w:val="000000"/>
          <w:sz w:val="28"/>
        </w:rPr>
        <w:t>и Республики Казахстан от 15 ноября 2018 года № 70 «Об утверждении критериев оценки степени риска и проверочных листов в сферах качества оказания медицинских услуг, обращения лекарственных средств и медицинских изделий» (зарегистрирован в Реестре государст</w:t>
      </w:r>
      <w:r>
        <w:rPr>
          <w:color w:val="000000"/>
          <w:sz w:val="28"/>
        </w:rPr>
        <w:t>венной регистрации нормативных правовых актов под № 17744);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ассортимент лекарственных средств и медицинских изделий по фармакологическим группам, их характеристик, медицинских показаний и способов применения, противопоказаний, побочных действий, си</w:t>
      </w:r>
      <w:r>
        <w:rPr>
          <w:color w:val="000000"/>
          <w:sz w:val="28"/>
        </w:rPr>
        <w:t xml:space="preserve">нонимов и аналогов лекарственных средств, порядок ведения делопроизводства в оптово-розничных фармацевтических организациях, мерчандайзинг лекарственных средств и медицинских изделий в фармацевтических организациях;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правила внутреннего трудового ра</w:t>
      </w:r>
      <w:r>
        <w:rPr>
          <w:color w:val="000000"/>
          <w:sz w:val="28"/>
        </w:rPr>
        <w:t>спорядка и технической эксплуатации оборудования;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требования к качеству лекарственных средств и медицинских изделий, маркировке, упаковке;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способы выявления фальсифицированных и контрафактных лекарственных средств, и медицинских изделий;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сбора информации о побочных действиях лекарственных средств, порядок и условия хранения лекарственных средств и медицинских изделий, правила хранения и правил уничтожения лекарственных средств с истекшим сроком годности, ведение учета сроко</w:t>
      </w:r>
      <w:r>
        <w:rPr>
          <w:color w:val="000000"/>
          <w:sz w:val="28"/>
        </w:rPr>
        <w:t xml:space="preserve">в годности лекарственных средств и медицинских изделий и принятия мер по их недопущению;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оказания первой медицинской помощи;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современные научные достижения зарубежной и отечественной медицины;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</w:t>
      </w:r>
      <w:r>
        <w:rPr>
          <w:color w:val="000000"/>
          <w:sz w:val="28"/>
        </w:rPr>
        <w:t xml:space="preserve">сти и охране труда, производственной санитарии и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использование информации на основе IT-технологий в сфере профессиональной деятельности.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59.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</w:t>
      </w:r>
      <w:r>
        <w:rPr>
          <w:color w:val="000000"/>
          <w:sz w:val="28"/>
        </w:rPr>
        <w:t>подготовки «Здравоохранение» по специальности «Фармация».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2. Радиофармацевт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60.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Выполняет работы по фасовке и дозированию радиофармацевтических лекарственных препаратов, осуществляет утилизацию неиспользованн</w:t>
      </w:r>
      <w:r>
        <w:rPr>
          <w:color w:val="000000"/>
          <w:sz w:val="28"/>
        </w:rPr>
        <w:t>ых радиофармацевтических лекарственных препаратов.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Готовит и фасует диагностические радиофармпрепараты.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правила эксплуатации, работает с измерительными приборами и аппаратурой, следит за исправным состоянием измерительной аппаратуры</w:t>
      </w:r>
      <w:r>
        <w:rPr>
          <w:color w:val="000000"/>
          <w:sz w:val="28"/>
        </w:rPr>
        <w:t>, готовит реактивы для проведения испытаний, осуществляет необходимые подготовительные и вспомогательные операции по приготовлению радиофармпрепаратов.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Систематизирует и оформляет в соответствии с методическими документами результаты анализов и изме</w:t>
      </w:r>
      <w:r>
        <w:rPr>
          <w:color w:val="000000"/>
          <w:sz w:val="28"/>
        </w:rPr>
        <w:t>рений, ведет их учет.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Содействует безопасному и эффективному использованию радиоактивных препаратов, безопасно обращаться с радиоактивными материалами не снижая эффективность материалов.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Заполняет все рецепты, в которые входят лекарства с рад</w:t>
      </w:r>
      <w:r>
        <w:rPr>
          <w:color w:val="000000"/>
          <w:sz w:val="28"/>
        </w:rPr>
        <w:t>иоактивными компонентами, осуществляет мероприятия, обеспечивающие снижение доз излучения препаратов на рабочих местах.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контроль соблюдения санитарно-гигиенических правил и норм, ведет учетно-отчетную документацию.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Несет ответств</w:t>
      </w:r>
      <w:r>
        <w:rPr>
          <w:color w:val="000000"/>
          <w:sz w:val="28"/>
        </w:rPr>
        <w:t>енность за качество радиофармпрепаратов, за вверенными ему материально-техническими, лекарственными ресурсами, а также ответственность за их сохранность и целевое использование, за соблюдение антикоррупционного законодательства, и принятию мер по недопущен</w:t>
      </w:r>
      <w:r>
        <w:rPr>
          <w:color w:val="000000"/>
          <w:sz w:val="28"/>
        </w:rPr>
        <w:t>ию проявлений коррупции со своей стороны и подчиненных ему лиц.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Занимается приготовлением субстанций и консультирует врачей по вопросам безопасности, связанным с применением радиофармпрепаратов.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61.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</w:t>
      </w:r>
      <w:r>
        <w:rPr>
          <w:color w:val="000000"/>
          <w:sz w:val="28"/>
        </w:rPr>
        <w:t xml:space="preserve">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</w:t>
      </w:r>
      <w:r>
        <w:rPr>
          <w:color w:val="000000"/>
          <w:sz w:val="28"/>
        </w:rPr>
        <w:t xml:space="preserve">года «О языках в Республике Казахстан», совместный приказ 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«Об утверждении критериев оценки </w:t>
      </w:r>
      <w:r>
        <w:rPr>
          <w:color w:val="000000"/>
          <w:sz w:val="28"/>
        </w:rPr>
        <w:t>степени риска и проверочных листов в сферах качества оказания медицинских услуг, обращения лекарственных средств и медицинских изделий» (зарегистрирован в Реестре государственной регистрации нормативных правовых актов под № 17744);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правила оказания первой доврачебной медицинской помощи;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методы проведения химического и физико-химического анализов;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научные достижения и международный опыт по разработке лекарственных средств;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радиационной безопа</w:t>
      </w:r>
      <w:r>
        <w:rPr>
          <w:color w:val="000000"/>
          <w:sz w:val="28"/>
        </w:rPr>
        <w:t xml:space="preserve">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методики и инструкции, определяющие порядок разработки и оформления отчетной документации по результатам выполненных исследований и разработок;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</w:t>
      </w:r>
      <w:r>
        <w:rPr>
          <w:color w:val="000000"/>
          <w:sz w:val="28"/>
        </w:rPr>
        <w:t>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62.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высшее фармацевтическое образование по специальности «Фармация», свидетельство об окончании сертификационного курса по специализации «Радиационная фармация».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 xml:space="preserve">Параграф 3. Инженер-технолог по </w:t>
      </w:r>
      <w:r>
        <w:rPr>
          <w:b/>
          <w:color w:val="000000"/>
          <w:sz w:val="28"/>
        </w:rPr>
        <w:t>производству лекарственных средств, медицинских изделий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63.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разработку технологического регламента и технических условий на производство лекарственных препаратов.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Контролирует выпуск продукции п</w:t>
      </w:r>
      <w:r>
        <w:rPr>
          <w:color w:val="000000"/>
          <w:sz w:val="28"/>
        </w:rPr>
        <w:t xml:space="preserve">о спецификациям, обслуживаемое оборудование, используемое в технологическом процессе производства.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Несет персональную ответственность за вверенными ему материально-техническими, лекарственными ресурсами, а также ответственность за их сохранность и</w:t>
      </w:r>
      <w:r>
        <w:rPr>
          <w:color w:val="000000"/>
          <w:sz w:val="28"/>
        </w:rPr>
        <w:t xml:space="preserve">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 лиц.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отработку технологии в процессе разработки и постановки новых лекарст</w:t>
      </w:r>
      <w:r>
        <w:rPr>
          <w:color w:val="000000"/>
          <w:sz w:val="28"/>
        </w:rPr>
        <w:t>венных средств на производство, в проведении технологических процессов в серийном производстве. Обеспечивает качество выполняемой работы.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Составляет производственные инструкции по разработке и осуществлению мероприятий по утилизации отходов производ</w:t>
      </w:r>
      <w:r>
        <w:rPr>
          <w:color w:val="000000"/>
          <w:sz w:val="28"/>
        </w:rPr>
        <w:t>ства, обезвреживанию и очистке промышленных стоков, выбросов в атмосферу.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Определяет технико-экономические нормативы и нормы расхода сырья и материалов.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Контролирует соблюдения санитарно-гигиенических правил и норм, условий хранения, сырья</w:t>
      </w:r>
      <w:r>
        <w:rPr>
          <w:color w:val="000000"/>
          <w:sz w:val="28"/>
        </w:rPr>
        <w:t xml:space="preserve">, полуфабрикатов, вспомогательных материалов и изготовленной продукции.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</w:t>
      </w:r>
      <w:r>
        <w:rPr>
          <w:color w:val="000000"/>
          <w:sz w:val="28"/>
        </w:rPr>
        <w:t>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64. Должен знать: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</w:t>
      </w:r>
      <w:r>
        <w:rPr>
          <w:color w:val="000000"/>
          <w:sz w:val="28"/>
        </w:rPr>
        <w:t xml:space="preserve">18 ноября 2015 года «О противодействии коррупции», Закон Республики Казахстан от 11 июля 1997 года «О языках в Республике Казахстан», совместный приказ Министра </w:t>
      </w:r>
      <w:r>
        <w:rPr>
          <w:color w:val="000000"/>
          <w:sz w:val="28"/>
        </w:rPr>
        <w:lastRenderedPageBreak/>
        <w:t>здравоохранения Республики Казахстан от 15 ноября 2018 года № ҚР ДСМ-32 и Министра национальной</w:t>
      </w:r>
      <w:r>
        <w:rPr>
          <w:color w:val="000000"/>
          <w:sz w:val="28"/>
        </w:rPr>
        <w:t xml:space="preserve"> экономики Республики Казахстан от 15 ноября 2018 года № 70 «Об утверждении критериев оценки степени риска и проверочных листов в сферах качества оказания медицинских услуг, обращения лекарственных средств и медицинских изделий» (зарегистрирован в Реестре </w:t>
      </w:r>
      <w:r>
        <w:rPr>
          <w:color w:val="000000"/>
          <w:sz w:val="28"/>
        </w:rPr>
        <w:t>государственной регистрации нормативных правовых актов под № 17744);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технологию изготовления лекарственных средств;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номенклатуру лекарственных средств и изделий медицинского назначения;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оказания первой доврачебной медицинск</w:t>
      </w:r>
      <w:r>
        <w:rPr>
          <w:color w:val="000000"/>
          <w:sz w:val="28"/>
        </w:rPr>
        <w:t>ой помощи;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65.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по направлениям подготовки кадров (фармацевтическое, инженерное, технологическо</w:t>
      </w:r>
      <w:r>
        <w:rPr>
          <w:color w:val="000000"/>
          <w:sz w:val="28"/>
        </w:rPr>
        <w:t>е) образование, сертификат по фармацевтической специальности.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4. Клинический фармацевт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66.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 работу с медицинскими работниками по оказанию информационно - консультативной помощи по вопросам рационал</w:t>
      </w:r>
      <w:r>
        <w:rPr>
          <w:color w:val="000000"/>
          <w:sz w:val="28"/>
        </w:rPr>
        <w:t xml:space="preserve">ьного применения и использования лекарственных средств и медицинских изделий.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 и руководит работой клинико-фармацевтической службы в медицинских и фармацевтических организациях, производителей лекарственных средств и медицинских изделий </w:t>
      </w:r>
      <w:r>
        <w:rPr>
          <w:color w:val="000000"/>
          <w:sz w:val="28"/>
        </w:rPr>
        <w:t xml:space="preserve">и их представителей.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фармакоэкономический анализ, контроль в медицинских организациях над проведением фармакотерапии.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клинико-фармацевтическую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подбор лекарственной терапии для пациентов, </w:t>
      </w:r>
      <w:r>
        <w:rPr>
          <w:color w:val="000000"/>
          <w:sz w:val="28"/>
        </w:rPr>
        <w:t xml:space="preserve">предлагает аналоговую замену.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Контролирует вопросы полипрогмазии при использовании лекарственных средств, соблюдение лекарственного формуляра медицинской организации.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Участвует в организации работы формулярных комиссий, разработки лекарственных формуляров медицинских организаций и в системе фармаконадзора, организует мониторинг побочных действий лекарственных средств.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накопление, систематизацию и ра</w:t>
      </w:r>
      <w:r>
        <w:rPr>
          <w:color w:val="000000"/>
          <w:sz w:val="28"/>
        </w:rPr>
        <w:t>спространение фармацевтической и фармакологической информации.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Организует и проводит работы с медицинскими работниками по вопросам проведения рациональной фармакотерапии и клинических испытаний лекарственных средств в медицинских организациях.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</w:t>
      </w:r>
      <w:r>
        <w:rPr>
          <w:color w:val="000000"/>
          <w:sz w:val="28"/>
        </w:rPr>
        <w:t xml:space="preserve">     Проводит фармацевтическую опеку населения по вопросам ответственного самолечения, лекарственного обеспечения, приобретения и применения лекарственных средств и медицинских изделий.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67.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</w:t>
      </w:r>
      <w:r>
        <w:rPr>
          <w:color w:val="000000"/>
          <w:sz w:val="28"/>
        </w:rPr>
        <w:t xml:space="preserve">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года «О языках в </w:t>
      </w:r>
      <w:r>
        <w:rPr>
          <w:color w:val="000000"/>
          <w:sz w:val="28"/>
        </w:rPr>
        <w:t>Республике Казахстан», 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«Об утверждении критериев оценки степени риска и пр</w:t>
      </w:r>
      <w:r>
        <w:rPr>
          <w:color w:val="000000"/>
          <w:sz w:val="28"/>
        </w:rPr>
        <w:t>оверочных листов в сферах качества оказания медицинских услуг, обращения лекарственных средств и медицинских изделий» (зарегистрирован в Реестре государственной регистрации нормативных правовых актов под № 17744);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по оказанию информационно - консуль</w:t>
      </w:r>
      <w:r>
        <w:rPr>
          <w:color w:val="000000"/>
          <w:sz w:val="28"/>
        </w:rPr>
        <w:t>тативной помощи по вопросам рационального применения и использования лекарственных средств и медицинских изделий;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методы и порядок проведения контроля в медицинских организациях над проведением фармакотерапии;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ведение клинико-фармацевтичес</w:t>
      </w:r>
      <w:r>
        <w:rPr>
          <w:color w:val="000000"/>
          <w:sz w:val="28"/>
        </w:rPr>
        <w:t xml:space="preserve">кой документации;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оказания первой доврачебной медицинской помощи;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современные научные достижения зарубежной и отечественной медицины;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использование информации на основе IT-технологий в сфере профессиональной деятельности.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68.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</w:t>
      </w:r>
      <w:r>
        <w:rPr>
          <w:color w:val="000000"/>
          <w:sz w:val="28"/>
        </w:rPr>
        <w:t>«Здравоохранение» по специальности «Фармация».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5. Менеджер по управлению качеством в фармации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69.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Проводит проверки субъектов, осуществляющих фармацевтическую деятельность.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Несет персональную ответстве</w:t>
      </w:r>
      <w:r>
        <w:rPr>
          <w:color w:val="000000"/>
          <w:sz w:val="28"/>
        </w:rPr>
        <w:t>нность за вверенными ему материально-техническими ресурсами, а также ответственность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</w:t>
      </w:r>
      <w:r>
        <w:rPr>
          <w:color w:val="000000"/>
          <w:sz w:val="28"/>
        </w:rPr>
        <w:t>нных ему лиц.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консультационные услуги субъектам сферы обращения лекарственных средств по составлению планов мероприятий, направленных на предупреждение и устранения выявленных нарушений.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Выявляет нарушения фармацевтической деятел</w:t>
      </w:r>
      <w:r>
        <w:rPr>
          <w:color w:val="000000"/>
          <w:sz w:val="28"/>
        </w:rPr>
        <w:t xml:space="preserve">ьности в сфере производства, хранения, транспортировки, приемки и реализации лекарственных средств и медицинских изделий.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Aнализирует документацию по обращению лекарственных средств на всех этапах жизненного цикла: стандартные операционные процеду</w:t>
      </w:r>
      <w:r>
        <w:rPr>
          <w:color w:val="000000"/>
          <w:sz w:val="28"/>
        </w:rPr>
        <w:t xml:space="preserve">ры, инструкции, договоры, записи, отчеты, протоколы испытаний, и другие данные, регистрируемые на бумажных и (или) электронных носителях.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проверку субъекта осуществляющего фармацевтическую деятельность. Запрашивает и анализирует инфор</w:t>
      </w:r>
      <w:r>
        <w:rPr>
          <w:color w:val="000000"/>
          <w:sz w:val="28"/>
        </w:rPr>
        <w:t xml:space="preserve">мацию от субъектов, осуществляющих фармацевтическую деятельность. Обобщает информацию по выявляемым нарушениям для составления рекомендаций по их профилактике и устранению.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Составляет программы аудита на определенный период времени. Составляет пла</w:t>
      </w:r>
      <w:r>
        <w:rPr>
          <w:color w:val="000000"/>
          <w:sz w:val="28"/>
        </w:rPr>
        <w:t>н проведения аудита в соответствии с целями контрольного мероприятия, распорядительные документы на проведение аудита субъекта осуществляющего фармацевтическую деятельность, в соответствии с целями и задачами контрольного мероприятия. Формирует запрос на п</w:t>
      </w:r>
      <w:r>
        <w:rPr>
          <w:color w:val="000000"/>
          <w:sz w:val="28"/>
        </w:rPr>
        <w:t xml:space="preserve">олучение необходимой информации от проверяемого субъекта осуществляющего.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70.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</w:t>
      </w:r>
      <w:r>
        <w:rPr>
          <w:color w:val="000000"/>
          <w:sz w:val="28"/>
        </w:rPr>
        <w:t xml:space="preserve">»,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Казахстан», совместный приказ Министра здравоохранения Республики Казахстан от 15 ноября 2018 года № </w:t>
      </w:r>
      <w:r>
        <w:rPr>
          <w:color w:val="000000"/>
          <w:sz w:val="28"/>
        </w:rPr>
        <w:t xml:space="preserve">ҚР ДСМ-32 и Министра национальной экономики Республики Казахстан от 15 ноября 2018 года № 70 «Об утверждении критериев оценки степени риска и проверочных листов в сферах качества оказания медицинских услуг, обращения </w:t>
      </w:r>
      <w:r>
        <w:rPr>
          <w:color w:val="000000"/>
          <w:sz w:val="28"/>
        </w:rPr>
        <w:lastRenderedPageBreak/>
        <w:t>лекарственных средств и медицинских изд</w:t>
      </w:r>
      <w:r>
        <w:rPr>
          <w:color w:val="000000"/>
          <w:sz w:val="28"/>
        </w:rPr>
        <w:t>елий» (зарегистрирован в Реестре государственной регистрации нормативных правовых актов под № 17744);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процедур по лицензированию фармацевтической деятельности и деятельности связанной с обращением наркотических средств, психотропных вещ</w:t>
      </w:r>
      <w:r>
        <w:rPr>
          <w:color w:val="000000"/>
          <w:sz w:val="28"/>
        </w:rPr>
        <w:t xml:space="preserve">еств и прекурсоров;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процедуры по контролю качества; комплекс мер по поддержанию уровня качества лекарственных средств и медицинских изделий при производстве, хранении, транспортировки и реализации в течение всего срока годности;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</w:t>
      </w:r>
      <w:r>
        <w:rPr>
          <w:color w:val="000000"/>
          <w:sz w:val="28"/>
        </w:rPr>
        <w:t>использование информации на основе IT-технологий в сфере профессиональной деятельности.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71.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«Здравоохранение», по специальностям «Фармация», «Менеджмент здравоохранения</w:t>
      </w:r>
      <w:r>
        <w:rPr>
          <w:color w:val="000000"/>
          <w:sz w:val="28"/>
        </w:rPr>
        <w:t>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6. Инспектор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72.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Контролирует деятельность фармацевтических организаций и предприятий.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инспекцию по поддержанию уровня качества лекарственных средств и медицинских изделий при их хранени</w:t>
      </w:r>
      <w:r>
        <w:rPr>
          <w:color w:val="000000"/>
          <w:sz w:val="28"/>
        </w:rPr>
        <w:t xml:space="preserve">и, реализации и последующем обращении в течение всего срока годности, проверку субъектов, осуществляющих фармацевтическую деятельность.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Несет персональную ответственность за вверенными ему материально-техническими, лекарственными ресурсами, а также</w:t>
      </w:r>
      <w:r>
        <w:rPr>
          <w:color w:val="000000"/>
          <w:sz w:val="28"/>
        </w:rPr>
        <w:t xml:space="preserve"> ответственность за их сохранность и целевое использование,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анализ, аудит и оценку производственн</w:t>
      </w:r>
      <w:r>
        <w:rPr>
          <w:color w:val="000000"/>
          <w:sz w:val="28"/>
        </w:rPr>
        <w:t xml:space="preserve">ой, логистической и хозяйственно-финансовой деятельности субъектов сферы обращения лекарственных средств и медицинских изделий.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Проводит целевые проверки фармацевтической и финансово- хозяйственной деятельности, проводит инвентаризацию товарно-мате</w:t>
      </w:r>
      <w:r>
        <w:rPr>
          <w:color w:val="000000"/>
          <w:sz w:val="28"/>
        </w:rPr>
        <w:t>риальных ценностей в фармацевтических организациях.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Выявляет нарушения фармацевтической деятельности в сфере производства, хранения, транспортировки, приемки и реализации лекарственных средств и медицинских изделий.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Контролирует процессы уп</w:t>
      </w:r>
      <w:r>
        <w:rPr>
          <w:color w:val="000000"/>
          <w:sz w:val="28"/>
        </w:rPr>
        <w:t xml:space="preserve">равления, планирования, финансового учета и отчетности в субъектах сферы обращения лекарственных средств и медицинских изделий. Контролирует ведение учетных, отчетных операций и </w:t>
      </w:r>
      <w:r>
        <w:rPr>
          <w:color w:val="000000"/>
          <w:sz w:val="28"/>
        </w:rPr>
        <w:lastRenderedPageBreak/>
        <w:t>бухгалтерского учета в субъектах сферы обращения лекарственных средств и медиц</w:t>
      </w:r>
      <w:r>
        <w:rPr>
          <w:color w:val="000000"/>
          <w:sz w:val="28"/>
        </w:rPr>
        <w:t>инских изделий. Обобщает информацию по выявляемым нарушениям для составления рекомендаций по их профилактике и устранению.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 систем наблюдения, анализа и оценки информации о безопасности лекарственных средств. Проводит мониторинг побочных </w:t>
      </w:r>
      <w:r>
        <w:rPr>
          <w:color w:val="000000"/>
          <w:sz w:val="28"/>
        </w:rPr>
        <w:t xml:space="preserve">действий лекарственных средств.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73.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</w:t>
      </w:r>
      <w:r>
        <w:rPr>
          <w:color w:val="000000"/>
          <w:sz w:val="28"/>
        </w:rPr>
        <w:t xml:space="preserve"> 2015 года «О противодействии коррупции», 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«Об утверждении критериев оценки</w:t>
      </w:r>
      <w:r>
        <w:rPr>
          <w:color w:val="000000"/>
          <w:sz w:val="28"/>
        </w:rPr>
        <w:t xml:space="preserve"> степени риска и проверочных листов в сферах качества оказания медицинских услуг, обращения лекарственных средств и медицинских изделий» (зарегистрирован в Реестре государственной регистрации нормативных правовых актов под № 17744);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порядок проведе</w:t>
      </w:r>
      <w:r>
        <w:rPr>
          <w:color w:val="000000"/>
          <w:sz w:val="28"/>
        </w:rPr>
        <w:t xml:space="preserve">ния фармацевтических инспекций на соответствие надлежащим фармацевтическим практикам;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методы планирования, прогнозирования, анализа, аудита и оценки производственной, логистической и хозяйственно-финансовой деятельности субъектов обращения лекарств</w:t>
      </w:r>
      <w:r>
        <w:rPr>
          <w:color w:val="000000"/>
          <w:sz w:val="28"/>
        </w:rPr>
        <w:t>енных средств и медицинских изделий;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организацию фармацевтической деятельности в сфере фармаконадзора;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методы оценки эффективности и безопасности лекарственных средств;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использование информации на основе IT-технологий в сфере профессио</w:t>
      </w:r>
      <w:r>
        <w:rPr>
          <w:color w:val="000000"/>
          <w:sz w:val="28"/>
        </w:rPr>
        <w:t>нальной деятельности.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74.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«Здравоохранение».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Глава 5. Квалификационные характеристики должностей специалистов с высшим немедицинским образованием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1. Специалист</w:t>
      </w:r>
      <w:r>
        <w:rPr>
          <w:b/>
          <w:color w:val="000000"/>
          <w:sz w:val="28"/>
        </w:rPr>
        <w:t xml:space="preserve"> лаборатории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75.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Выполняет лабораторные анализы, испытания, измерения при проведении исследований и разработок.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Следит за исправным состоянием лабораторного оборудования, подготавливает реактивы, питательные </w:t>
      </w:r>
      <w:r>
        <w:rPr>
          <w:color w:val="000000"/>
          <w:sz w:val="28"/>
        </w:rPr>
        <w:t>среды и химическую посуду для проведения исследований.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</w:t>
      </w:r>
      <w:r>
        <w:rPr>
          <w:color w:val="000000"/>
          <w:sz w:val="28"/>
        </w:rPr>
        <w:t>Принимает участие в сборе и обработке материалов, осуществляет необходимые подготовительные и вспомогательные операции, проводит наблюдения, снимает показания приборов, обрабатывает, систематизирует и оформляет результаты анализов, измерений, ведет их учет</w:t>
      </w:r>
      <w:r>
        <w:rPr>
          <w:color w:val="000000"/>
          <w:sz w:val="28"/>
        </w:rPr>
        <w:t xml:space="preserve">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доврачебную помощь при неотложных состояниях.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</w:t>
      </w:r>
      <w:r>
        <w:rPr>
          <w:color w:val="000000"/>
          <w:sz w:val="28"/>
        </w:rPr>
        <w:t>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76. Должен знать: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</w:t>
      </w:r>
      <w:r>
        <w:rPr>
          <w:color w:val="000000"/>
          <w:sz w:val="28"/>
        </w:rPr>
        <w:t xml:space="preserve"> по безопасности и охране труда, производственной санитарии и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деятельности в условиях чрезвычайных ситуаций;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санитарно-микробиологических исследований и внутренних болезней; методы и технику</w:t>
      </w:r>
      <w:r>
        <w:rPr>
          <w:color w:val="000000"/>
          <w:sz w:val="28"/>
        </w:rPr>
        <w:t xml:space="preserve"> общеклинических, биохимических, гематологических и цитологических лабораторных исследований; микробиологическую диагностику основных инфекционных заболеваний;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77.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</w:t>
      </w:r>
      <w:r>
        <w:rPr>
          <w:color w:val="000000"/>
          <w:sz w:val="28"/>
        </w:rPr>
        <w:t>оохранение» или «Естественные науки, математика и статистика» (биологическое, химическое, химико-биологическое, физико-математическое), сертификат о повышении квалификации по соответствующей специальности.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2. Специалист в сфере санитарно-эпидемиол</w:t>
      </w:r>
      <w:r>
        <w:rPr>
          <w:b/>
          <w:color w:val="000000"/>
          <w:sz w:val="28"/>
        </w:rPr>
        <w:t>огической службы (биолог, зоолог или эпизоотолог, энтомолог)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78.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Организует эпизоотологическое и зоолого-паразитологическое обследование территории, организует и проводит профилактические мероприятия (дератизация, дез</w:t>
      </w:r>
      <w:r>
        <w:rPr>
          <w:color w:val="000000"/>
          <w:sz w:val="28"/>
        </w:rPr>
        <w:t>инсекция).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Разрабатывает целевые программы в части мероприятий по борьбе с переносчиками паразитарных и трансмиссионных заболеваний на обследуемой территории.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Представляет данные анализа динамики развития эпизоотологического процесса для р</w:t>
      </w:r>
      <w:r>
        <w:rPr>
          <w:color w:val="000000"/>
          <w:sz w:val="28"/>
        </w:rPr>
        <w:t xml:space="preserve">азработки эпидемиологических рекомендаций.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Дает экспертное определение видов основных переносчиков и носителей природно-очаговых заболеваний.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Принимает участие в выявлении, обследовании и ликвидации очагов трансмиссивных и паразитарных ин</w:t>
      </w:r>
      <w:r>
        <w:rPr>
          <w:color w:val="000000"/>
          <w:sz w:val="28"/>
        </w:rPr>
        <w:t xml:space="preserve">фекций.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санитарно-эпидемиологические, клиническое и санитарно-гигиеническое обследования в соответствии с профилем лаборатории с использованием современных технологий, измерительной и аналитической аппаратуры.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регист</w:t>
      </w:r>
      <w:r>
        <w:rPr>
          <w:color w:val="000000"/>
          <w:sz w:val="28"/>
        </w:rPr>
        <w:t xml:space="preserve">рацию, учет и статистическую обработку данных инфекционной и неинфекционной заболеваемости.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доврачебную помощь при неотложных состояниях.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документацию, санитарно-просветительную работу среди нас</w:t>
      </w:r>
      <w:r>
        <w:rPr>
          <w:color w:val="000000"/>
          <w:sz w:val="28"/>
        </w:rPr>
        <w:t xml:space="preserve">еления.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79.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</w:t>
      </w:r>
      <w:r>
        <w:rPr>
          <w:color w:val="000000"/>
          <w:sz w:val="28"/>
        </w:rPr>
        <w:t xml:space="preserve">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года «О языках в </w:t>
      </w:r>
      <w:r>
        <w:rPr>
          <w:color w:val="000000"/>
          <w:sz w:val="28"/>
        </w:rPr>
        <w:t>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производственной санитарии и противопожарной безопасности, трудовое законодательство;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деятельности в условиях чрезвычайных ситуаций;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основы, принципы и методы санитарно-эпидемиологической оценки, систематику и экологию диких и синантропных животных;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организацию лабораторной службы.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80. Требования к квалификации.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«Ест</w:t>
      </w:r>
      <w:r>
        <w:rPr>
          <w:color w:val="000000"/>
          <w:sz w:val="28"/>
        </w:rPr>
        <w:t>ественные науки, математика и статистика» (биология), сертификат о повышении квалификации по профилю специальности.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3. Специалист по социальной работе в области здравоохранения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81.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общую диагностику</w:t>
      </w:r>
      <w:r>
        <w:rPr>
          <w:color w:val="000000"/>
          <w:sz w:val="28"/>
        </w:rPr>
        <w:t xml:space="preserve"> социальной ситуации и потребности личности в социальных услугах; определяет пакет социальных услуг.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Информирует население о видах специальных социальных услуг.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Оказывает помощь в развитии умения самостоятельно решать свои проблемы, вовлек</w:t>
      </w:r>
      <w:r>
        <w:rPr>
          <w:color w:val="000000"/>
          <w:sz w:val="28"/>
        </w:rPr>
        <w:t>ает пациентов в процесс социального оздоровления.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учетную и отчетную документацию по социальной службе.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Координирует работу по организации помощи детям с ограниченными возможностями, одиноким, престарелым, инвалидам, хроническим боль</w:t>
      </w:r>
      <w:r>
        <w:rPr>
          <w:color w:val="000000"/>
          <w:sz w:val="28"/>
        </w:rPr>
        <w:t xml:space="preserve">ным, в том числе по уходу, устройству в дома-интернаты, по протезированию, получению средств передвижения, технических средств реабилитации, организации психотерапевтической работы с больными, а также с членами семьи.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Принимает участие в организаци</w:t>
      </w:r>
      <w:r>
        <w:rPr>
          <w:color w:val="000000"/>
          <w:sz w:val="28"/>
        </w:rPr>
        <w:t>и работы по формированию здорового образа жизни.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Организовывает работу по взаимодействию, координации и сотрудничеству с общественными организациями, государственными органами и организациями, развивает волонтерское движение.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</w:t>
      </w:r>
      <w:r>
        <w:rPr>
          <w:color w:val="000000"/>
          <w:sz w:val="28"/>
        </w:rPr>
        <w:t>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82.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</w:t>
      </w:r>
      <w:r>
        <w:rPr>
          <w:color w:val="000000"/>
          <w:sz w:val="28"/>
        </w:rPr>
        <w:t xml:space="preserve">публики Казахстан от 7 июля 2020 года «О здоровье народа и системе здравоохранения»,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Казахстан», Кодекс </w:t>
      </w:r>
      <w:r>
        <w:rPr>
          <w:color w:val="000000"/>
          <w:sz w:val="28"/>
        </w:rPr>
        <w:t xml:space="preserve">Республики Казахстан от 26 декабря 2011 года «О браке (супружестве) и семье», Закон Республики Казахстан от 11 июля 2002 года «О социальной и медико-педагогической коррекционной поддержке детей с ограниченными возможностями», Закон Республики Казахстан от </w:t>
      </w:r>
      <w:r>
        <w:rPr>
          <w:color w:val="000000"/>
          <w:sz w:val="28"/>
        </w:rPr>
        <w:t>8 августа 2002 года «О правах ребенка в Республике Казахстан», Закон Республики Казахстан от 13 апреля 2005 года «О социальной защите инвалидов в Республике Казахстан», Закон Республики Казахстан от 29 декабря 2008 года «О специальных социальных услугах».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83.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образование по направлению подготовки «Здравоохранение» или «Педагогические науки», свидетельство о прохождении сертификационного курса или сертификат о повышении квалификации по специальности «Социальная</w:t>
      </w:r>
      <w:r>
        <w:rPr>
          <w:color w:val="000000"/>
          <w:sz w:val="28"/>
        </w:rPr>
        <w:t xml:space="preserve"> работа».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lastRenderedPageBreak/>
        <w:t>Глава 6. Квалификационные характеристики должностей работников с послесредним образованием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1. Сестра или (брат) медицинская(ий) расширенной практики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84.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сестринское обследование, соста</w:t>
      </w:r>
      <w:r>
        <w:rPr>
          <w:color w:val="000000"/>
          <w:sz w:val="28"/>
        </w:rPr>
        <w:t>вляет план сестринских вмешательств для пациента, контролирует реализацию сестринских мероприятий медицинскими сестрами уровня технического и профессионального образования, оценивает эффективность назначенного плана сестринских вмешательств в общей практик</w:t>
      </w:r>
      <w:r>
        <w:rPr>
          <w:color w:val="000000"/>
          <w:sz w:val="28"/>
        </w:rPr>
        <w:t xml:space="preserve">е, терапии, хирургии, акушерстве и гинекологии, психиатрии, гериатрии, реабилитации, паллиативном уходе и других специализированных областях здравоохранения на первично-медико - санитарном и стационарном уровнях.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индивидуальный прием паци</w:t>
      </w:r>
      <w:r>
        <w:rPr>
          <w:color w:val="000000"/>
          <w:sz w:val="28"/>
        </w:rPr>
        <w:t xml:space="preserve">ентов с наиболее распространенными неинфекционными заболеваниями и острыми респираторными вирусными инфекциями в пределах своей компетенции.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Организует, мониторирует эффективность и контролирует обучение пациента и членов семьи процедурам общего у</w:t>
      </w:r>
      <w:r>
        <w:rPr>
          <w:color w:val="000000"/>
          <w:sz w:val="28"/>
        </w:rPr>
        <w:t xml:space="preserve">хода и управлению заболеванием.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патронаж беременных, женщин после родов, детей до года, диспансерных больных и престарелых.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 деятельность по укреплению здоровья и профилактике заболеваний, надлежащее выполнение врач</w:t>
      </w:r>
      <w:r>
        <w:rPr>
          <w:color w:val="000000"/>
          <w:sz w:val="28"/>
        </w:rPr>
        <w:t xml:space="preserve">ебных назначений медицинскими сестрами, контролирует реализацию профилактических мероприятий медсестрами уровня технического и профессионального образования, оценивает эффективность и результативность мероприятий.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учет и хранение лекар</w:t>
      </w:r>
      <w:r>
        <w:rPr>
          <w:color w:val="000000"/>
          <w:sz w:val="28"/>
        </w:rPr>
        <w:t>ственных средств, препаратов крови и кровезаменителей, ведение учетно-отчетной сестринской документации в лечебно-профилактическом учреждении.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Оказывает гражданам первую медицинскую помощь, в том числе в экстремальных условиях, доврачебную и паллиат</w:t>
      </w:r>
      <w:r>
        <w:rPr>
          <w:color w:val="000000"/>
          <w:sz w:val="28"/>
        </w:rPr>
        <w:t>ивную медицинскую помощь.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контроль за организацией безопасной больничной среды и инфекционным контролем.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Соблюдает медицинскую этику, правила внутреннего трудового распорядка противопожарной безопасности, по безопасности и охране труда, санитарно-эпидемиологического режима.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Принимает участие в организации межпрофессиональной работы медицинских сестер</w:t>
      </w:r>
      <w:r>
        <w:rPr>
          <w:color w:val="000000"/>
          <w:sz w:val="28"/>
        </w:rPr>
        <w:t xml:space="preserve">, врачей и других работников здравоохранения.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85.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</w:t>
      </w:r>
      <w:r>
        <w:rPr>
          <w:color w:val="000000"/>
          <w:sz w:val="28"/>
        </w:rPr>
        <w:t>н от 18 ноября 2015 года «О противодействии коррупции»,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производственной санитарии и противопожарной безопасности;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     организацию деятельности в условиях чрезвычайных ситуаций.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86.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высшее медицинское образование по специальности «Сестринское дело» (академический бакалавриат) или послесреднее образование по специальности «Се</w:t>
      </w:r>
      <w:r>
        <w:rPr>
          <w:color w:val="000000"/>
          <w:sz w:val="28"/>
        </w:rPr>
        <w:t>стринское дело» (прикладной бакалавриат), без предъявления требований к стажу работы, наличие сертификата специалиста в области здравоохранения.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Глава 7. Квалификационные характеристики должностей работников с техническим и профессиональным медицинским обр</w:t>
      </w:r>
      <w:r>
        <w:rPr>
          <w:b/>
          <w:color w:val="000000"/>
          <w:sz w:val="28"/>
        </w:rPr>
        <w:t>азованием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1. Фельдшер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87.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оказание лечебно-профилактической и санитарно-профилактической, скорой медицинской помощи при острых заболеваниях и несчастных случаях.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Ведет персональный учет </w:t>
      </w:r>
      <w:r>
        <w:rPr>
          <w:color w:val="000000"/>
          <w:sz w:val="28"/>
        </w:rPr>
        <w:t>населения участка, планирует свою деятельность на участке.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амбулаторный прием и обслуживает больных на дому. Проводит диагностику, лечение, профилактику заболеваний. Оказывает доврачебную помощь, готовит пациентов к обследованию и консультаци</w:t>
      </w:r>
      <w:r>
        <w:rPr>
          <w:color w:val="000000"/>
          <w:sz w:val="28"/>
        </w:rPr>
        <w:t xml:space="preserve">ям у врачей, ассистирует врачу при хирургических манипуляциях, принимает физиологические роды.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текущий санитарный надзор, организует и проводит противоэпидемические мероприятия, проводит санитарно-просветительную работу среди населения</w:t>
      </w:r>
      <w:r>
        <w:rPr>
          <w:color w:val="000000"/>
          <w:sz w:val="28"/>
        </w:rPr>
        <w:t>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забор и химические макро- и микроскопические исследования биологического материала крови, желудочного содержимого, спинномозговой жидкости, выпотных жидкостей, исследование отделяемого, гельминтно-овоскопическое исследование.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Сл</w:t>
      </w:r>
      <w:r>
        <w:rPr>
          <w:color w:val="000000"/>
          <w:sz w:val="28"/>
        </w:rPr>
        <w:t xml:space="preserve">едит за исправным состоянием лабораторного оборудования.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</w:t>
      </w:r>
      <w:r>
        <w:rPr>
          <w:color w:val="000000"/>
          <w:sz w:val="28"/>
        </w:rPr>
        <w:t>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88.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11 ию</w:t>
      </w:r>
      <w:r>
        <w:rPr>
          <w:color w:val="000000"/>
          <w:sz w:val="28"/>
        </w:rPr>
        <w:t>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дезинфекции отработанного материала;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экспертизы нетрудоспособности;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санитарно-противоэпидемического режима;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вопросы организации сестринской деятельност</w:t>
      </w:r>
      <w:r>
        <w:rPr>
          <w:color w:val="000000"/>
          <w:sz w:val="28"/>
        </w:rPr>
        <w:t xml:space="preserve">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89.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</w:t>
      </w:r>
      <w:r>
        <w:rPr>
          <w:color w:val="000000"/>
          <w:sz w:val="28"/>
        </w:rPr>
        <w:t>медицинское образование по специальности «Лечебное дело» или «Aкушерское дело» или повышение квалификации по специальности «Лечебное дело», а также по специальности «Лабораторная диагностика», «Фельдшер-лаборант», «Гигиена, санитария и эпидемиология», «Сан</w:t>
      </w:r>
      <w:r>
        <w:rPr>
          <w:color w:val="000000"/>
          <w:sz w:val="28"/>
        </w:rPr>
        <w:t xml:space="preserve">итарный фельдшер», «Стоматология», «Зубной врач», «Сестринское дело», для лиц, приступивших к данной должности до 11 февраля 2003 года переподготовка по специальности «Лечебное дело», сертификат специалиста в области здравоохранения или высшее медицинское </w:t>
      </w:r>
      <w:r>
        <w:rPr>
          <w:color w:val="000000"/>
          <w:sz w:val="28"/>
        </w:rPr>
        <w:t>образование по специальности «Лечебное дело», «Педиатрия», бакалавриат по специальности «Общая медицина» и сертификат специалиста со средним уровнем квалификации.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2. Aкушер (ка)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90.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амбулаторный прием,</w:t>
      </w:r>
      <w:r>
        <w:rPr>
          <w:color w:val="000000"/>
          <w:sz w:val="28"/>
        </w:rPr>
        <w:t xml:space="preserve"> заполняет и оформляет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обследование, устанавливает сроки беременности, выявляет беременных, дифференцирует их по группе риска. Проводит диспансеризацию и патронаж беременных и родильниц на дому, профилактический </w:t>
      </w:r>
      <w:r>
        <w:rPr>
          <w:color w:val="000000"/>
          <w:sz w:val="28"/>
        </w:rPr>
        <w:t xml:space="preserve">осмотр женщин и санитарно-просветительную работу по охране здоровья женщин и детей.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Оказывает доврачебную медицинскую помощь беременным женщинам и гинекологическим больным; экстренную акушерскую и гинекологическую помощь, неотложную доврачебную помощь новорожденным.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Принимает роды, проводит обработку новорожденного. Наблюдает за </w:t>
      </w:r>
      <w:r>
        <w:rPr>
          <w:color w:val="000000"/>
          <w:sz w:val="28"/>
        </w:rPr>
        <w:t xml:space="preserve">состоянием здоровья и развития детей первого года жизни.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Aссистирует при малых акушерских и гинекологических операциях. Проводит работу по охране репродуктивного здоровья женщин, профилактику грудного вскармливания. Оценивает тяжесть состояния при</w:t>
      </w:r>
      <w:r>
        <w:rPr>
          <w:color w:val="000000"/>
          <w:sz w:val="28"/>
        </w:rPr>
        <w:t xml:space="preserve"> патологическом течении родов и послеродового периода.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Выполняет медицинские манипуляции. Оказывает неотложную медицинскую помощь при острых заболеваниях и несчастных случаях.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исследование анализа мочи на белок, определение групп</w:t>
      </w:r>
      <w:r>
        <w:rPr>
          <w:color w:val="000000"/>
          <w:sz w:val="28"/>
        </w:rPr>
        <w:t xml:space="preserve">ы крови, резус-фактора, гемоглобина, скорость оседания эритроцитов, профилактическую и санитарно-просветительскую работу по пропаганде здорового образа жизни, дает советы по планированию семьи.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диспансерное наблюдение за женщинами с вн</w:t>
      </w:r>
      <w:r>
        <w:rPr>
          <w:color w:val="000000"/>
          <w:sz w:val="28"/>
        </w:rPr>
        <w:t>утриматочными контрацептивами.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</w:t>
      </w:r>
      <w:r>
        <w:rPr>
          <w:color w:val="000000"/>
          <w:sz w:val="28"/>
        </w:rPr>
        <w:t>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91.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18 ноября 2015 года «О противоде</w:t>
      </w:r>
      <w:r>
        <w:rPr>
          <w:color w:val="000000"/>
          <w:sz w:val="28"/>
        </w:rPr>
        <w:t>йствии коррупции»,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вопросы организации сестринской деятельности;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течение родов и их варианты, ведение беременности при осложнениях;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асептики </w:t>
      </w:r>
      <w:r>
        <w:rPr>
          <w:color w:val="000000"/>
          <w:sz w:val="28"/>
        </w:rPr>
        <w:t xml:space="preserve">и антисептики;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санитарно-противоэпидемический режим родовспомогательных учреждений;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основные принципы охраны здоровья матери и ребенка;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производственной санитарии и противопож</w:t>
      </w:r>
      <w:r>
        <w:rPr>
          <w:color w:val="000000"/>
          <w:sz w:val="28"/>
        </w:rPr>
        <w:t>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92.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медицинское образование по специальности «Aкушерское дело» или по специальности «Лечебное дело» и сертификат о п</w:t>
      </w:r>
      <w:r>
        <w:rPr>
          <w:color w:val="000000"/>
          <w:sz w:val="28"/>
        </w:rPr>
        <w:t xml:space="preserve">овышении квалификации по специальности «Aкушерское дело», сертификат специалиста в </w:t>
      </w:r>
      <w:r>
        <w:rPr>
          <w:color w:val="000000"/>
          <w:sz w:val="28"/>
        </w:rPr>
        <w:lastRenderedPageBreak/>
        <w:t xml:space="preserve">области здравоохранения по специальности «Aкушерское дело» или высшее медицинское образование по специальности «Лечебное дело», «Педиатрия» или бакалавриат по специальности </w:t>
      </w:r>
      <w:r>
        <w:rPr>
          <w:color w:val="000000"/>
          <w:sz w:val="28"/>
        </w:rPr>
        <w:t>«Общая медицина», «Сестринское дело» и сертификат специалиста в области здравоохранения со средним уровнем квалификации.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3. Сестра или (брат) медицинская(-ий) участковая(-ый) и (или) сестра (брат) медицинская(-ий) общей практики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93. Должнос</w:t>
      </w:r>
      <w:r>
        <w:rPr>
          <w:color w:val="000000"/>
          <w:sz w:val="28"/>
        </w:rPr>
        <w:t>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Под супервизией медицинской сестры расширенной пракики или врача ведет амбулаторный прием и осуществляет сестринский уход, оценивает потребность пациента в сестринской помощи (сестринский диагноз), составляет план обследования, ле</w:t>
      </w:r>
      <w:r>
        <w:rPr>
          <w:color w:val="000000"/>
          <w:sz w:val="28"/>
        </w:rPr>
        <w:t>чения, ухода за пациентами, оценивает динамику состояния, эффективности лечения, регистрирует данные динамики в истории болезни, проводит ежедневный обход пациентов, мониторит состояние пациентов и предоставляет данные медицинской сестре расширенной практи</w:t>
      </w:r>
      <w:r>
        <w:rPr>
          <w:color w:val="000000"/>
          <w:sz w:val="28"/>
        </w:rPr>
        <w:t xml:space="preserve">ки и (или) врачу.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Aссистирует врачу общей практики и медицинской сестре расширенной практики в вопросах организации диспансеризации и патронажа больных, осуществляет уход за больными в лечебно-профилактической организации и на дому (патронаж) в пределах своей компетенции.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Оказывает гражданам первую медицинскую помощь, в том числе в экстремальных условиях, доврачебную и паллиативную медицинскую помощь.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Проводит забор материалов для лабораторных исследований, контроль за расходованием лекарственных средств в отд</w:t>
      </w:r>
      <w:r>
        <w:rPr>
          <w:color w:val="000000"/>
          <w:sz w:val="28"/>
        </w:rPr>
        <w:t>елении, обеспечивает учет, хранение, использование лекарственных средств.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выполнение врачебных назначений. Aссистирует врачу в осуществлении диагностических и лечебных манипуляций.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уход за больными, введение лекарст</w:t>
      </w:r>
      <w:r>
        <w:rPr>
          <w:color w:val="000000"/>
          <w:sz w:val="28"/>
        </w:rPr>
        <w:t xml:space="preserve">венных средств в организм, готовит больных к диагностическим исследованиям, снимает электрокардиографию. Выполняет простейшие физиотерапевтические процедуры.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</w:t>
      </w:r>
      <w:r>
        <w:rPr>
          <w:color w:val="000000"/>
          <w:sz w:val="28"/>
        </w:rPr>
        <w:t>ила внутреннего трудового распорядка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94.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Конституцию Республики Казахстан от 30 августа 1995 года, Кодекс Республики Казахстан от</w:t>
      </w:r>
      <w:r>
        <w:rPr>
          <w:color w:val="000000"/>
          <w:sz w:val="28"/>
        </w:rPr>
        <w:t xml:space="preserve"> 7 июля 2020 года «О здоровье народа и системе здравоохранения»,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дезинфекции отработанного материала;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экспертизы нетрудоспособности;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</w:t>
      </w:r>
      <w:r>
        <w:rPr>
          <w:color w:val="000000"/>
          <w:sz w:val="28"/>
        </w:rPr>
        <w:t>вопросы организации деятельности среднего медицинского персонала;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и нормы по безопасности и охране труда, производственной санитарии и противопожарной безопасности.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95.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</w:t>
      </w:r>
      <w:r>
        <w:rPr>
          <w:color w:val="000000"/>
          <w:sz w:val="28"/>
        </w:rPr>
        <w:t>ное (среднее специальное, среднее профессиональное) медицинское образование по специальности «Сестринское дело» (или «Лечебное дело», «Aкушерское дело», сертификат специалиста в области здравоохранения по специальности «Сестринское дело» или «Лечебное дело</w:t>
      </w:r>
      <w:r>
        <w:rPr>
          <w:color w:val="000000"/>
          <w:sz w:val="28"/>
        </w:rPr>
        <w:t>» или по специальности «Лабораторная диагностика», «Фельдшер-лаборант», «Гигиена, санитария и эпидемиология», «Санитарный фельдшер», «Стоматология», «Зубной врач», для лиц, приступивших к данной должности до 11 февраля 2003 года сертификат или свидетельств</w:t>
      </w:r>
      <w:r>
        <w:rPr>
          <w:color w:val="000000"/>
          <w:sz w:val="28"/>
        </w:rPr>
        <w:t>о о переподготовке по специальности «Сестринское дело» или о сертификационного курса) или послесреднее образование по специальности «Сестринское дело» (прикладной бакалавриат) или высшее медицинское образование по специальности «Лечебное дело», «Педиатрия»</w:t>
      </w:r>
      <w:r>
        <w:rPr>
          <w:color w:val="000000"/>
          <w:sz w:val="28"/>
        </w:rPr>
        <w:t>, бакалавриат по специальности «Общая медицина», «Сестринское дело» и сертификат специалиста со средним уровнем квалификации по профилю специальности.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4. Сестра (брат) медицинская(-ий) (специализированная(-ый))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96.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Под супервизией медицинской сестры расширенной практики или врача осуществляет сестринский уход, оценивает потребность пациента в сестринской помощи, оценивает динамику состояния, эффективности лечения, мониторит состояние пациентов и предоставляет </w:t>
      </w:r>
      <w:r>
        <w:rPr>
          <w:color w:val="000000"/>
          <w:sz w:val="28"/>
        </w:rPr>
        <w:t>данные медицинской сестре расширенной практики и (или) врачу.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первую медицинскую помощь, в том числе в экстремальных условиях, доврачебную специализированную, паллиативную медицинскую помощь, осуществляет забор материалов для лабораторных</w:t>
      </w:r>
      <w:r>
        <w:rPr>
          <w:color w:val="000000"/>
          <w:sz w:val="28"/>
        </w:rPr>
        <w:t xml:space="preserve"> исследований, стерилизацию медицинского инструментария, перевязочных средств и предметов ухода за больными.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Обеспечивает правильное выполнение врачебных назначений, ассистирует врачу в осуществлении диагностических и лечебных манипуляций.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</w:t>
      </w:r>
      <w:r>
        <w:rPr>
          <w:color w:val="000000"/>
          <w:sz w:val="28"/>
        </w:rPr>
        <w:t xml:space="preserve">  Осуществляет весь комплекс мероприятий по уходу за больными различных возрастов и патологий, введение лекарственных средств в организм, готовит больных к диагностическим исследованиям, оперативным вмешательствам, снимает электрокардиограмму. Выполняет фи</w:t>
      </w:r>
      <w:r>
        <w:rPr>
          <w:color w:val="000000"/>
          <w:sz w:val="28"/>
        </w:rPr>
        <w:t xml:space="preserve">зиотерапевтические процедуры.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Оформляет требования на получение лекарственных средств и изделий медицинского назначения, контролирует их использование, хранение.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специальный ухо</w:t>
      </w:r>
      <w:r>
        <w:rPr>
          <w:color w:val="000000"/>
          <w:sz w:val="28"/>
        </w:rPr>
        <w:t>д в послеоперационном периоде. Выполняет перевязки и уход за ранами. Aссистирует врачу и медицинской сестре расширенной практики в вопросах профилактики заболеваний и здорового образа жизни, проводит пропаганду здорового образа жизни и санитарно-гигиеничес</w:t>
      </w:r>
      <w:r>
        <w:rPr>
          <w:color w:val="000000"/>
          <w:sz w:val="28"/>
        </w:rPr>
        <w:t xml:space="preserve">кое воспитание населения.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утвержденный график работы,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97. Должен </w:t>
      </w:r>
      <w:r>
        <w:rPr>
          <w:color w:val="000000"/>
          <w:sz w:val="28"/>
        </w:rPr>
        <w:t>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</w:t>
      </w:r>
      <w:r>
        <w:rPr>
          <w:color w:val="000000"/>
          <w:sz w:val="28"/>
        </w:rPr>
        <w:t>организационную структуру лечебно-профилактической организации;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дезинфекции отработанного материала;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вопросы организации сестринской деятельности;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</w:t>
      </w:r>
      <w:r>
        <w:rPr>
          <w:color w:val="000000"/>
          <w:sz w:val="28"/>
        </w:rPr>
        <w:t>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98.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медицинское образование по специальности «Сестринское дело» (или «Лечебное дело», «Aкушерское дело»), </w:t>
      </w:r>
      <w:r>
        <w:rPr>
          <w:color w:val="000000"/>
          <w:sz w:val="28"/>
        </w:rPr>
        <w:t>сертификат специалиста по соответствующей специальности, а также по специальности «Лабораторная диагностика», «Фельдшер-лаборант», «Гигиена, санитария и эпидемиология», «Санитарный фельдшер», «Стоматология», «Зубной врач», приступивших к данной должности д</w:t>
      </w:r>
      <w:r>
        <w:rPr>
          <w:color w:val="000000"/>
          <w:sz w:val="28"/>
        </w:rPr>
        <w:t xml:space="preserve">о 11 февраля 2003 года сертификат о переподготовке по специальности «Сестринское дело» или послесреднее образование по </w:t>
      </w:r>
      <w:r>
        <w:rPr>
          <w:color w:val="000000"/>
          <w:sz w:val="28"/>
        </w:rPr>
        <w:lastRenderedPageBreak/>
        <w:t>специальности «Сестринское дело» (прикладной бакалавриат) или высшее медицинское образование по специальности «Лечебное дело», «Педиатрия</w:t>
      </w:r>
      <w:r>
        <w:rPr>
          <w:color w:val="000000"/>
          <w:sz w:val="28"/>
        </w:rPr>
        <w:t>», бакалавриат по специальности «Общая медицина», «Сестринское дело» и сертификат специалиста со средним уровнем квалификации.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5. Сестра и (или) брат медицинская (-ий) медицинского пункта в организациях образования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99. Должностные обязаннос</w:t>
      </w:r>
      <w:r>
        <w:rPr>
          <w:color w:val="000000"/>
          <w:sz w:val="28"/>
        </w:rPr>
        <w:t>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Деятельность медицинской сестры направлена на охрану здоровья и динамическое наблюдение за состоянием здоровья школьников.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Организовывает оздоровительные мероприятия в учебный период и во время каникул, проведение профилактических медицин</w:t>
      </w:r>
      <w:r>
        <w:rPr>
          <w:color w:val="000000"/>
          <w:sz w:val="28"/>
        </w:rPr>
        <w:t>ских осмотров в учебных заведениях, в том числе с привлечением выездных бригад специалистов.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Внедряет в организациях среднего образования здоровьесберегающие технологии, направленные на профилактику заболеваний, осуществляет внедрение и соблюдение </w:t>
      </w:r>
      <w:r>
        <w:rPr>
          <w:color w:val="000000"/>
          <w:sz w:val="28"/>
        </w:rPr>
        <w:t xml:space="preserve">принципов рационального питания, охраны репродуктивного здоровья.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работу по охране психического здоровья, профилактику суицидального поведения и зависимостей, вызванных потреблением табачных изделий, немедицинским употреблением психоактив</w:t>
      </w:r>
      <w:r>
        <w:rPr>
          <w:color w:val="000000"/>
          <w:sz w:val="28"/>
        </w:rPr>
        <w:t xml:space="preserve">ных веществ, а также патологическому влечению к азартным играм.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Направляет школьников на углубленное медицинское обследование по результатам профилактических осмотров.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плановое, сезонное или по эпидемиологическим показаниям про</w:t>
      </w:r>
      <w:r>
        <w:rPr>
          <w:color w:val="000000"/>
          <w:sz w:val="28"/>
        </w:rPr>
        <w:t xml:space="preserve">ведение вакцинации подлежащего контингента обучающихся и последующим их наблюдением.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обучающие семинары, тренинги и лекции по профилактике заболеваний, пропаганде и формированию здорового образа жизни среди школьников, оказанию первой пом</w:t>
      </w:r>
      <w:r>
        <w:rPr>
          <w:color w:val="000000"/>
          <w:sz w:val="28"/>
        </w:rPr>
        <w:t xml:space="preserve">ощи.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Вовлекает родителей и педагогов в охрану здоровья школьников с проведением образовательных и разъяснительных мероприятий.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Оказывает первую помощь обучающимся, педагогическому и техническому персоналу в случаях острых и обострении хронич</w:t>
      </w:r>
      <w:r>
        <w:rPr>
          <w:color w:val="000000"/>
          <w:sz w:val="28"/>
        </w:rPr>
        <w:t>еских заболеваний, травм (неотложная помощь, направление в территориальную поликлинику, вызов бригады «скорой помощи»).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Соблюдает медицинскую этику, правила внутреннего трудового распорядка, п</w:t>
      </w:r>
      <w:r>
        <w:rPr>
          <w:color w:val="000000"/>
          <w:sz w:val="28"/>
        </w:rPr>
        <w:t>ротивопожарной безопасности, по безопасности и охране труда, санитарно-эпидемиологического благополучия.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100.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</w:t>
      </w:r>
      <w:r>
        <w:rPr>
          <w:color w:val="000000"/>
          <w:sz w:val="28"/>
        </w:rPr>
        <w:t>арода и системе здравоохранения»,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дезинфекции отработанного материала;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вопросы организации деятельности среднего медицинского персонала;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</w:t>
      </w:r>
      <w:r>
        <w:rPr>
          <w:color w:val="000000"/>
          <w:sz w:val="28"/>
        </w:rPr>
        <w:t>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101.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медицинское образование по </w:t>
      </w:r>
      <w:r>
        <w:rPr>
          <w:color w:val="000000"/>
          <w:sz w:val="28"/>
        </w:rPr>
        <w:t>специальности «Сестринское дело» или «Лечебное дело», «Aкушерское дело», сертификат специалиста в области здравоохранения по соответствующей специальности, приступивших к данной должности до 11 февраля 2003 года сертификат или свидетельство о переподготовк</w:t>
      </w:r>
      <w:r>
        <w:rPr>
          <w:color w:val="000000"/>
          <w:sz w:val="28"/>
        </w:rPr>
        <w:t>е по специальности «Сестринское дело» или послесреднее образование по специальности «Сестринское дело» (прикладной бакалавриат) или высшее медицинское образование по специальности «Лечебное дело», «Педиатрия», бакалавриат по специальности «Общая медицина»,</w:t>
      </w:r>
      <w:r>
        <w:rPr>
          <w:color w:val="000000"/>
          <w:sz w:val="28"/>
        </w:rPr>
        <w:t xml:space="preserve"> «Сестринское дело» и сертификат специалиста со средним уровнем квалификации.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6. Сестра диетическая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102.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организацию рационального лечебного питания в организациях здравоохранения, составляет еже</w:t>
      </w:r>
      <w:r>
        <w:rPr>
          <w:color w:val="000000"/>
          <w:sz w:val="28"/>
        </w:rPr>
        <w:t>дневные меню, картотеку блюд, меню-раскладок, осуществляет контроль за соблюдением инструкции по приготовлению лечебного питания, порядком выписки питания больным, приемом продуктовых передач.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Систематически контролирует химический состав и калорий</w:t>
      </w:r>
      <w:r>
        <w:rPr>
          <w:color w:val="000000"/>
          <w:sz w:val="28"/>
        </w:rPr>
        <w:t xml:space="preserve">ность рациона, направляет блюда на лабораторное исследование, несет ответственность за качество приготовляемой пищи.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Обеспечивает соблюдение санитарных норм в пищеблоке. Контролирует регулярность прохождения сотрудниками медицинских осмотров, организует проведение технического минимума среди технического и обслуживающего персонала пищеблока.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Ведет учетно-отчетну</w:t>
      </w:r>
      <w:r>
        <w:rPr>
          <w:color w:val="000000"/>
          <w:sz w:val="28"/>
        </w:rPr>
        <w:t xml:space="preserve">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103.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</w:t>
      </w:r>
      <w:r>
        <w:rPr>
          <w:color w:val="000000"/>
          <w:sz w:val="28"/>
        </w:rPr>
        <w:t>тан от 30 августа 1995 года, Кодекс Республики Казахстан от 7 июля 2020 года «О здоровье народа и 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общие вопросы организации и основные принципы лечебного питания, основы диетологии, технологию приготовления блюд;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</w:t>
      </w:r>
      <w:r>
        <w:rPr>
          <w:color w:val="000000"/>
          <w:sz w:val="28"/>
        </w:rPr>
        <w:t>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104. Требования к квалификации: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техническое и профессиональное (среднее специальное, среднее профессиональное) медицинское образование </w:t>
      </w:r>
      <w:r>
        <w:rPr>
          <w:color w:val="000000"/>
          <w:sz w:val="28"/>
        </w:rPr>
        <w:t xml:space="preserve">по специальности «Сестринское дело», «Лечебное дело», «Aкушерское дело», «Гигиена и эпидемиология», сертификат о прохождении сертификационного курса по специальности «Сестринское дело в диетологии»;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при наличии высшего (сестринского) медицинского о</w:t>
      </w:r>
      <w:r>
        <w:rPr>
          <w:color w:val="000000"/>
          <w:sz w:val="28"/>
        </w:rPr>
        <w:t>бразования и послесреднего (бакалавриат) сертификат специалиста в области здравоохранения со средним уровнем квалификации.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7. Гигиенист стоматологический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105.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Осуществляет диагностику кариеса зубов, болезней пародонта, некариозных поражений, болезней слизистой оболочки и регистрацию стоматологического статуса пациента.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Определяет гигиеническое состояние полости рта и обучает пациента методам чистки зубо</w:t>
      </w:r>
      <w:r>
        <w:rPr>
          <w:color w:val="000000"/>
          <w:sz w:val="28"/>
        </w:rPr>
        <w:t xml:space="preserve">в, дает индивидуальные рекомендации по выбору средств гигиены для детей и взрослых, по уходу за ортодонтическими и ортопедическими конструкциями.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профилактические процедуры и гигиенические мероприятия, направленные на сохранение стома</w:t>
      </w:r>
      <w:r>
        <w:rPr>
          <w:color w:val="000000"/>
          <w:sz w:val="28"/>
        </w:rPr>
        <w:t xml:space="preserve">тологического здоровья населения и выработку навыков рационального ухода за полостью рта.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Составляет и реализует программу индивидуальной профилактики стоматологических заболеваний.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профилактику основных стоматологических заболев</w:t>
      </w:r>
      <w:r>
        <w:rPr>
          <w:color w:val="000000"/>
          <w:sz w:val="28"/>
        </w:rPr>
        <w:t xml:space="preserve">аний детей организованных детских коллективов, стоматологическое просвещение среди </w:t>
      </w:r>
      <w:r>
        <w:rPr>
          <w:color w:val="000000"/>
          <w:sz w:val="28"/>
        </w:rPr>
        <w:lastRenderedPageBreak/>
        <w:t xml:space="preserve">населения разных возрастных групп, медицинского персонала, воспитателей детских дошкольных учреждений, учителей, родителей, анкетирование населения по вопросам профилактики </w:t>
      </w:r>
      <w:r>
        <w:rPr>
          <w:color w:val="000000"/>
          <w:sz w:val="28"/>
        </w:rPr>
        <w:t xml:space="preserve">стоматологических заболеваний.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</w:t>
      </w:r>
      <w:r>
        <w:rPr>
          <w:color w:val="000000"/>
          <w:sz w:val="28"/>
        </w:rPr>
        <w:t>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106.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принципы диспансеризации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индексы</w:t>
      </w:r>
      <w:r>
        <w:rPr>
          <w:color w:val="000000"/>
          <w:sz w:val="28"/>
        </w:rPr>
        <w:t xml:space="preserve"> регистрации интенсивности кариеса и болезней пародонта,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гигиенического состояния полости рта; методы и средства индивидуальной и профессиональной гигиены полости рта;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методы стерилизации инструментария; основы организации стоматологической</w:t>
      </w:r>
      <w:r>
        <w:rPr>
          <w:color w:val="000000"/>
          <w:sz w:val="28"/>
        </w:rPr>
        <w:t xml:space="preserve"> помощи;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107.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</w:t>
      </w:r>
      <w:r>
        <w:rPr>
          <w:color w:val="000000"/>
          <w:sz w:val="28"/>
        </w:rPr>
        <w:t>нское образование по специальности «Стоматология» (квалификации «помощник врача-стоматолога» «гигиенист стоматологический», «дантист»), сертификат специалиста по профилю специальности или высшее медицинское образование по специальности «Стоматология».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8. Дантист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108.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диагностику и лечение заболеваний и поражений зубов, полости рта и челюстно-лицевой области.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работу по профилактике заболеваний и поражений зубов, санации полос</w:t>
      </w:r>
      <w:r>
        <w:rPr>
          <w:color w:val="000000"/>
          <w:sz w:val="28"/>
        </w:rPr>
        <w:t xml:space="preserve">ти рта у детей и взрослых.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</w:t>
      </w:r>
      <w:r>
        <w:rPr>
          <w:color w:val="000000"/>
          <w:sz w:val="28"/>
        </w:rPr>
        <w:t>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109.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методы оказания первой медицинской помощи при неотложных</w:t>
      </w:r>
      <w:r>
        <w:rPr>
          <w:color w:val="000000"/>
          <w:sz w:val="28"/>
        </w:rPr>
        <w:t xml:space="preserve"> состояниях;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хранения лекарственных средств и изделий медицинского назначения;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110.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</w:t>
      </w:r>
      <w:r>
        <w:rPr>
          <w:color w:val="000000"/>
          <w:sz w:val="28"/>
        </w:rPr>
        <w:t>  техническое и профессиональное (среднее специальное, среднее профессиональное) медицинское образование по специальности «Стоматология» (квалификация «дантист» и «зубной врач»), сертификат специалиста в области здравоохранения по профилю специальности или</w:t>
      </w:r>
      <w:r>
        <w:rPr>
          <w:color w:val="000000"/>
          <w:sz w:val="28"/>
        </w:rPr>
        <w:t xml:space="preserve"> высшее медицинское образование по специальности «Стоматология».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9. Помощник врача-стоматолога (ассистент стоматолога)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111.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регистрацию стоматологического статуса пациента, неотложную доврачебну</w:t>
      </w:r>
      <w:r>
        <w:rPr>
          <w:color w:val="000000"/>
          <w:sz w:val="28"/>
        </w:rPr>
        <w:t xml:space="preserve">ю помощь при острых заболеваниях в челюстно-лицевой области, соблюдение санитарно-эпидемиологического режима в стоматологических учреждениях.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Определяет гигиеническое состояние полости рта пациентов и обучает их методам чистки зубов, дает индивидуа</w:t>
      </w:r>
      <w:r>
        <w:rPr>
          <w:color w:val="000000"/>
          <w:sz w:val="28"/>
        </w:rPr>
        <w:t>льные рекомендации по выбору средств гигиены для детей и взрослых, по уходу за ортодонтическими и ортопедическими конструкциями.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помощь врачу-стоматологу при лечении заболеваний и</w:t>
      </w:r>
      <w:r>
        <w:rPr>
          <w:color w:val="000000"/>
          <w:sz w:val="28"/>
        </w:rPr>
        <w:t xml:space="preserve"> поражений зубов, органов полости рта и челюстно-лицевой области.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112. </w:t>
      </w:r>
      <w:r>
        <w:rPr>
          <w:color w:val="000000"/>
          <w:sz w:val="28"/>
        </w:rPr>
        <w:t>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методы оказания первой медицинской помощи при неотложных состояниях;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</w:t>
      </w:r>
      <w:r>
        <w:rPr>
          <w:color w:val="000000"/>
          <w:sz w:val="28"/>
        </w:rPr>
        <w:t xml:space="preserve">   принципы диспансеризации населения;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индексы регистрации интенсивности кариеса и болезней пародонта, гигиенического состояния полости рта;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методы и средства индивидуальной и профессиональной гигиены полости рта;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методы стерилизац</w:t>
      </w:r>
      <w:r>
        <w:rPr>
          <w:color w:val="000000"/>
          <w:sz w:val="28"/>
        </w:rPr>
        <w:t xml:space="preserve">ии инструментария;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виды и методы зубного протезирования и особенности при работе с протезным материалом;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113.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медицинское образование по специальности «Стоматология» (квалификации «помощник врача-стоматолога», «гигиенист стоматологический», «данти</w:t>
      </w:r>
      <w:r>
        <w:rPr>
          <w:color w:val="000000"/>
          <w:sz w:val="28"/>
        </w:rPr>
        <w:t>ст»), сертификат специалиста в области здравоохранения по специальности или высшее медицинское образование по специальности «Стоматология».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10. Техник зубной (лаборант зубопротезного отделения, кабинета)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114. Должностные обязанности: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</w:t>
      </w:r>
      <w:r>
        <w:rPr>
          <w:color w:val="000000"/>
          <w:sz w:val="28"/>
        </w:rPr>
        <w:t xml:space="preserve">   Изготавливает зубные протезы, искусственные коронки, включая металлокерамику, простые конструкции штифтовых зубов, мостовидных, бюгельных и съемных пластинчатых протезов, ортодонтические и челюстно-лицевые конструкции.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Делает оттиски и изготавли</w:t>
      </w:r>
      <w:r>
        <w:rPr>
          <w:color w:val="000000"/>
          <w:sz w:val="28"/>
        </w:rPr>
        <w:t xml:space="preserve">вает рабочие модели из различных материалов.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паяние, сплавки, обжиг, отбеливание, отделку, полировку деталей, протезов и аппаратов.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Систематически пополняет отделение (кабинет) медицинским инструментарием, медикаментами и материа</w:t>
      </w:r>
      <w:r>
        <w:rPr>
          <w:color w:val="000000"/>
          <w:sz w:val="28"/>
        </w:rPr>
        <w:t xml:space="preserve">лами, обеспечивает сохранность имущества и медицинского инвентаря в отделении и своевременный ремонт оборудования, правильность учета и хранения сильнодействующих, ядовитых, наркотических и психотропных лекарственных средств.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выполнен</w:t>
      </w:r>
      <w:r>
        <w:rPr>
          <w:color w:val="000000"/>
          <w:sz w:val="28"/>
        </w:rPr>
        <w:t xml:space="preserve">ие правил по асептике и антисептике, своевременное и точное выполнение заданий врача-стоматолога, выполнение работ по зубопротезированию.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</w:t>
      </w:r>
      <w:r>
        <w:rPr>
          <w:color w:val="000000"/>
          <w:sz w:val="28"/>
        </w:rPr>
        <w:t>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115.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</w:t>
      </w:r>
      <w:r>
        <w:rPr>
          <w:color w:val="000000"/>
          <w:sz w:val="28"/>
        </w:rPr>
        <w:t>«О здоровье народа и 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основы медицинской стоматологической помощи;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организацию производства зуботехнической лаборатории;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основные материалы, применяемые в зубопротезной технике;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</w:t>
      </w:r>
      <w:r>
        <w:rPr>
          <w:color w:val="000000"/>
          <w:sz w:val="28"/>
        </w:rPr>
        <w:t>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116.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медицинское образование по специальности «Стома</w:t>
      </w:r>
      <w:r>
        <w:rPr>
          <w:color w:val="000000"/>
          <w:sz w:val="28"/>
        </w:rPr>
        <w:t>тология ортопедическая» и «Стоматология», квалификация «дантист», сертификат о прохождении сертификационного курса (повышении квалификации) по специальности «Стоматология ортопедическая» или «Зубной техник» или высшее медицинское образование по специальнос</w:t>
      </w:r>
      <w:r>
        <w:rPr>
          <w:color w:val="000000"/>
          <w:sz w:val="28"/>
        </w:rPr>
        <w:t>ти «Стоматология» и сертификат о повышение квалификации по циклу «зубной техник».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11. Лаборант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117.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лабораторные исследования под руководством врача и самостоятельно подготавливает для их проведения</w:t>
      </w:r>
      <w:r>
        <w:rPr>
          <w:color w:val="000000"/>
          <w:sz w:val="28"/>
        </w:rPr>
        <w:t xml:space="preserve"> лабораторную аппаратуру, реактивы, химическую посуду, питательные среды, красящие и дезинфицирующие растворы.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Принимает и регистрирует биологический материал, поступивший на исследование, проверяет соответствие его упаковки и времени доставки нео</w:t>
      </w:r>
      <w:r>
        <w:rPr>
          <w:color w:val="000000"/>
          <w:sz w:val="28"/>
        </w:rPr>
        <w:t xml:space="preserve">бходимым требованиям.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проверку пригодности поступившего для исследования материала, правильность оформления сопроводительной документации. Приготавливает стандартные и рабочие растворы для градуировки приборов, питательных сред, реакт</w:t>
      </w:r>
      <w:r>
        <w:rPr>
          <w:color w:val="000000"/>
          <w:sz w:val="28"/>
        </w:rPr>
        <w:t xml:space="preserve">ивов, красок и дезинфицирующих растворов. Проводит стерилизацию лабораторного инструмента, посуды.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Передает результаты исследований врачу.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Выполняет различные вычислительные и графические ра</w:t>
      </w:r>
      <w:r>
        <w:rPr>
          <w:color w:val="000000"/>
          <w:sz w:val="28"/>
        </w:rPr>
        <w:t xml:space="preserve">боты, связанные с проводимыми исследованиями.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118.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микробиологическую диагностику основных инфекционных заболеваний; основы санитарно-микро</w:t>
      </w:r>
      <w:r>
        <w:rPr>
          <w:color w:val="000000"/>
          <w:sz w:val="28"/>
        </w:rPr>
        <w:t xml:space="preserve">биологических исследований, методы общеклинических, биохимических, гематологических и цитологических лабораторных исследований;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технику проведения лабораторных исследований с использованием лабораторной аппаратуры;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эксплуатации ла</w:t>
      </w:r>
      <w:r>
        <w:rPr>
          <w:color w:val="000000"/>
          <w:sz w:val="28"/>
        </w:rPr>
        <w:t xml:space="preserve">бораторного оборудования, контрольно-измерительной аппаратуры;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119.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</w:t>
      </w:r>
      <w:r>
        <w:rPr>
          <w:color w:val="000000"/>
          <w:sz w:val="28"/>
        </w:rPr>
        <w:t xml:space="preserve"> (среднее специальное, среднее профессиональное) медицинское образование по специальности «Лабораторная диагностика» или техническое и профессиональное (среднее специальное, среднее профессиональное) медицинское образование по специальности «Фармация» и се</w:t>
      </w:r>
      <w:r>
        <w:rPr>
          <w:color w:val="000000"/>
          <w:sz w:val="28"/>
        </w:rPr>
        <w:t>ртификат о прохождении сертификационного курса по специальности «Лабораторная диагностика») или высшее образование по направлению подготовки «Здравоохранение», бакалавриат по специальности «Общая медицина» и сертификат о прохождении сертификационного курса</w:t>
      </w:r>
      <w:r>
        <w:rPr>
          <w:color w:val="000000"/>
          <w:sz w:val="28"/>
        </w:rPr>
        <w:t xml:space="preserve"> (повышении квалификации) по специальности «Лабораторная диагностика» или «Сестринское дело».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12. Рентгенолаборант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120.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рентгенологические исследования под руководством врача и самостоятельно готови</w:t>
      </w:r>
      <w:r>
        <w:rPr>
          <w:color w:val="000000"/>
          <w:sz w:val="28"/>
        </w:rPr>
        <w:t xml:space="preserve">т для их проведения рентгенологическую аппаратуру, реактивы, рентгеновские пленки.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Готовит пациентов к контрастным методам обследования. Осуществляет правильность оформления сопроводительной документации. Ведет учетно-отчетную медицинскую документа</w:t>
      </w:r>
      <w:r>
        <w:rPr>
          <w:color w:val="000000"/>
          <w:sz w:val="28"/>
        </w:rPr>
        <w:t>цию.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Проводит как укладки (обычные, сложные) при проведении рентген обследований. Производит, проявляет, промывает, закрепляет, маркирует, высушивает рентгенограмму.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доврачебную помощь при неотложных состояниях.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</w:t>
      </w:r>
      <w:r>
        <w:rPr>
          <w:color w:val="000000"/>
          <w:sz w:val="28"/>
        </w:rPr>
        <w:t xml:space="preserve"> медицинскую этику, правила внутреннего трудового распорядка, радиационной безопасности,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121. Должен знать: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</w:t>
      </w:r>
      <w:r>
        <w:rPr>
          <w:color w:val="000000"/>
          <w:sz w:val="28"/>
        </w:rPr>
        <w:t>от 30 августа 1995 года, Кодекс Республики Казахстан от 7 июля 2020 года «О здоровье народа и 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биологическое действие рентгеновского излучения и методы дозиметрии; принципы защиты медперсонала и пациентов;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</w:t>
      </w:r>
      <w:r>
        <w:rPr>
          <w:color w:val="000000"/>
          <w:sz w:val="28"/>
        </w:rPr>
        <w:t>фотолабораторный процесс, рентгенотехнику; принципы работы рентгеновских аппаратов;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принципы, особенности, правила и методы рентген-исследований всех органов и систем, рентген-исследований в педиатрии, стоматологии;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принципы флюорографии и</w:t>
      </w:r>
      <w:r>
        <w:rPr>
          <w:color w:val="000000"/>
          <w:sz w:val="28"/>
        </w:rPr>
        <w:t xml:space="preserve"> рентгенографии, компьютерной томографии и магнитно-ядерного резонанса, ангиографии;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122.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</w:t>
      </w:r>
      <w:r>
        <w:rPr>
          <w:color w:val="000000"/>
          <w:sz w:val="28"/>
        </w:rPr>
        <w:t>кое и профессиональное (среднее специальное, среднее профессиональное) медицинское образование по специальности «Сестринское дело» (или «Лечебное дело», «Aкушерское дело», «Стоматология», «Лабораторная диагностика») и сертификат о прохождении сертификацион</w:t>
      </w:r>
      <w:r>
        <w:rPr>
          <w:color w:val="000000"/>
          <w:sz w:val="28"/>
        </w:rPr>
        <w:t>ного курса или о переподготовке по специальности «Сестринское дело в рентгенологии» или высшее медицинское образование по специальности «Лечебное дело», «Педиатрия», «Стоматология», бакалавриат по специальности «Общая медицина», и повышение квалификации по</w:t>
      </w:r>
      <w:r>
        <w:rPr>
          <w:color w:val="000000"/>
          <w:sz w:val="28"/>
        </w:rPr>
        <w:t xml:space="preserve"> циклу «Рентгенолаборант».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13. Оптик и оптикометрист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123. Должностные обязанности: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исследование функций зрения пациентов с использованием современной офтальмо-диагностической аппаратуры.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Проводит проверку остро</w:t>
      </w:r>
      <w:r>
        <w:rPr>
          <w:color w:val="000000"/>
          <w:sz w:val="28"/>
        </w:rPr>
        <w:t xml:space="preserve">ты зрения, периметрию, рефрактометрию, офтальмометрию, биомикроскопию, тонометрию. Исследует бинокулярное </w:t>
      </w:r>
      <w:r>
        <w:rPr>
          <w:color w:val="000000"/>
          <w:sz w:val="28"/>
        </w:rPr>
        <w:lastRenderedPageBreak/>
        <w:t xml:space="preserve">зрение, определяет вид и степень аметропии, наличие астигматизма. Диагностирует основные признаки заболеваний органа зрения.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Подбирает </w:t>
      </w:r>
      <w:r>
        <w:rPr>
          <w:color w:val="000000"/>
          <w:sz w:val="28"/>
        </w:rPr>
        <w:t>средства коррекции зрения. Дает индивидуальные рекомендации по уходу за ними. Участвует в определении заявок на изделия очковой оптики.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неотложную медицинскую помощь при острых заболеваниях и повреждениях органа зрения (в том числе удален</w:t>
      </w:r>
      <w:r>
        <w:rPr>
          <w:color w:val="000000"/>
          <w:sz w:val="28"/>
        </w:rPr>
        <w:t xml:space="preserve">ие инородных тел с поверхности конъюнктивы глаза). Выявляет среди обращающихся лиц, нуждающихся в сложной коррекции зрения и лечения у врача-офтальмолога, направляет их к нему.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Принимает участие в гигиеническом воспитании и пропаганде здорового об</w:t>
      </w:r>
      <w:r>
        <w:rPr>
          <w:color w:val="000000"/>
          <w:sz w:val="28"/>
        </w:rPr>
        <w:t xml:space="preserve">раза жизни среди населения.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</w:t>
      </w:r>
      <w:r>
        <w:rPr>
          <w:color w:val="000000"/>
          <w:sz w:val="28"/>
        </w:rPr>
        <w:t xml:space="preserve">    124. Должен знать: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основные понятия и законы геометрической оптики;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основны</w:t>
      </w:r>
      <w:r>
        <w:rPr>
          <w:color w:val="000000"/>
          <w:sz w:val="28"/>
        </w:rPr>
        <w:t xml:space="preserve">е методы оказания доврачебной помощи при неотложных состояниях, современные корректирующие зрение материалы;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125. Требования к квалиф</w:t>
      </w:r>
      <w:r>
        <w:rPr>
          <w:color w:val="000000"/>
          <w:sz w:val="28"/>
        </w:rPr>
        <w:t xml:space="preserve">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медицинское образование по специальности «Медицинская оптика», сертификат специалиста по специальности «Медицинская оптика».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 xml:space="preserve">Параграф 14. Инструктор по лечебной </w:t>
      </w:r>
      <w:r>
        <w:rPr>
          <w:b/>
          <w:color w:val="000000"/>
          <w:sz w:val="28"/>
        </w:rPr>
        <w:t>физкультуре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126.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Готовит помещение, гимнастические предметы и снаряды для проведения занятий по лечебной физкультуре.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Контролирует самочувствие больных до - и после проведения занятий. Проводит занятия с больны</w:t>
      </w:r>
      <w:r>
        <w:rPr>
          <w:color w:val="000000"/>
          <w:sz w:val="28"/>
        </w:rPr>
        <w:t>ми в бассейне и на механотерапевтических аппаратах.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По назначению врача проводит отдельные виды лечебного массажа. Совместно с врачом по лечебной физкультуре разрабатывает схемы лечебной гимнастики и комплексы физических упражнений.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</w:t>
      </w:r>
      <w:r>
        <w:rPr>
          <w:color w:val="000000"/>
          <w:sz w:val="28"/>
        </w:rPr>
        <w:t>ляет проведение индивидуальных и групповых занятий лечебной и гигиенической гимнастикой, проводит функциональные пробы с физической нагрузкой, оценку физического развития, физической работоспособности человека, функции внешнего дыхания, сердечно-сосудистой</w:t>
      </w:r>
      <w:r>
        <w:rPr>
          <w:color w:val="000000"/>
          <w:sz w:val="28"/>
        </w:rPr>
        <w:t xml:space="preserve"> системы, нервно-мышечного аппарата при занятиях лечебной физкультурой.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соблюдение санитарно-гигиенических требований, предъявляемых к организации работы залов для групповых и индивидуальных занятий лечебной физкультурой.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Оказыв</w:t>
      </w:r>
      <w:r>
        <w:rPr>
          <w:color w:val="000000"/>
          <w:sz w:val="28"/>
        </w:rPr>
        <w:t>ает первую медицинскую помощь при неотложных состояниях.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</w:t>
      </w:r>
      <w:r>
        <w:rPr>
          <w:color w:val="000000"/>
          <w:sz w:val="28"/>
        </w:rPr>
        <w:t>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127.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основы анатомии, физиологии</w:t>
      </w:r>
      <w:r>
        <w:rPr>
          <w:color w:val="000000"/>
          <w:sz w:val="28"/>
        </w:rPr>
        <w:t xml:space="preserve"> и патофизиологии организма, возрастную физиологию;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методики проведения занятий по лечебной физкультуре для больных с различными заболеваниями;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показания и противопоказания к проведению занятий по лечебной физкультуре; основы проведения л</w:t>
      </w:r>
      <w:r>
        <w:rPr>
          <w:color w:val="000000"/>
          <w:sz w:val="28"/>
        </w:rPr>
        <w:t xml:space="preserve">ечебного массажа, виды и типы массажа;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возможные осложнения при проведении лечебной физкультуры, меры по их предупреждению и устранению;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</w:t>
      </w:r>
      <w:r>
        <w:rPr>
          <w:color w:val="000000"/>
          <w:sz w:val="28"/>
        </w:rPr>
        <w:t>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128.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среднее-профессиональное) (медицинское, физкультурное) образование, сертификат о повышении квалификации по соответствующей специальности.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</w:t>
      </w:r>
      <w:r>
        <w:rPr>
          <w:b/>
          <w:color w:val="000000"/>
          <w:sz w:val="28"/>
        </w:rPr>
        <w:t>аграф 15. Регистратор медицинский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129.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Ведет регистрацию больных, обратившихся за медицинской помощью в лечебную организацию.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хранение и доставку медицинских карт в кабинет врача в поликлинике или </w:t>
      </w:r>
      <w:r>
        <w:rPr>
          <w:color w:val="000000"/>
          <w:sz w:val="28"/>
        </w:rPr>
        <w:t>в отделение стационара.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Ежемесячно представляет отчет медицинскому статистику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</w:t>
      </w:r>
      <w:r>
        <w:rPr>
          <w:color w:val="000000"/>
          <w:sz w:val="28"/>
        </w:rPr>
        <w:t>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130.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здравоохранения», Закон Республики Казахстан от 11 </w:t>
      </w:r>
      <w:r>
        <w:rPr>
          <w:color w:val="000000"/>
          <w:sz w:val="28"/>
        </w:rPr>
        <w:t xml:space="preserve">июля 1997 года «О языках в Республике Казахстан»;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коммуникативные навыки при общении с пациентами и персоналом;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131. Требовани</w:t>
      </w:r>
      <w:r>
        <w:rPr>
          <w:color w:val="000000"/>
          <w:sz w:val="28"/>
        </w:rPr>
        <w:t xml:space="preserve">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медицинское образование или общее среднее образование и индивидуальное обучение не менее 3 месяцев или краткосрочное обучение на базе организации образ</w:t>
      </w:r>
      <w:r>
        <w:rPr>
          <w:color w:val="000000"/>
          <w:sz w:val="28"/>
        </w:rPr>
        <w:t>ования без предъявления требований к стажу работы.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16. Фельдшер санитарный  (помощник врача гигиениста и эпидемиолога, паразитолога, фельдшер-лаборант, лаборант)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132.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Проводит санитарно-противоэпидемические (</w:t>
      </w:r>
      <w:r>
        <w:rPr>
          <w:color w:val="000000"/>
          <w:sz w:val="28"/>
        </w:rPr>
        <w:t>профилактические) мероприятия, санитарно-просветительную работу среди населения, включая гигиеническое обучение и воспитание, пропаганду здорового образа жизни, а также санитарно-эпидемиологическое обследование объектов и эпидемиологических очагов с отборо</w:t>
      </w:r>
      <w:r>
        <w:rPr>
          <w:color w:val="000000"/>
          <w:sz w:val="28"/>
        </w:rPr>
        <w:t>м проб для лабораторных исследований: продуктов питания, товаров, изделий, строительных материалов, товаров широкого потребления, токсических, радиоактивных и биологических веществ, питьевой воды, сточных вод, почв и их лабораторные и инструментальные иссл</w:t>
      </w:r>
      <w:r>
        <w:rPr>
          <w:color w:val="000000"/>
          <w:sz w:val="28"/>
        </w:rPr>
        <w:t>едования.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Принимает участие в сборе и обработке материалов.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регистрацию, учет и статистическую обработку данных инфекционной и неинфекционной заболеваемости. 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Следит за и</w:t>
      </w:r>
      <w:r>
        <w:rPr>
          <w:color w:val="000000"/>
          <w:sz w:val="28"/>
        </w:rPr>
        <w:t xml:space="preserve">справным состоянием лабораторного оборудования. Готовит оборудование к проведению лабораторных исследований, инструментальных замеров.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</w:t>
      </w:r>
      <w:r>
        <w:rPr>
          <w:color w:val="000000"/>
          <w:sz w:val="28"/>
        </w:rPr>
        <w:t>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133.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</w:t>
      </w:r>
      <w:r>
        <w:rPr>
          <w:color w:val="000000"/>
          <w:sz w:val="28"/>
        </w:rPr>
        <w:t>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134.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медицинское образование сани</w:t>
      </w:r>
      <w:r>
        <w:rPr>
          <w:color w:val="000000"/>
          <w:sz w:val="28"/>
        </w:rPr>
        <w:t>тарно-эпидемиологического профиля, сертификат о прохождении сертификационного курса по специальности «Лабораторная диагностика».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17. Инструктор-дезинфектор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135.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Выполняет работу по проведению дезинфекционных мероприятий, определяет их объем, методику и средства проведения дезинфекции, дезинсекции и дератизации отдельных объектов.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руководство дезинфекционной бригадой и принимает участие в прове</w:t>
      </w:r>
      <w:r>
        <w:rPr>
          <w:color w:val="000000"/>
          <w:sz w:val="28"/>
        </w:rPr>
        <w:t>дении заключительной и профилактической дезинфекции. Контролирует приготовление, использование дезинфекционных растворов, применение аппаратуры, инвентаря, качество выполненной дезинфекции, соблюдение дезинфекторами правил личной и общественной безопасност</w:t>
      </w:r>
      <w:r>
        <w:rPr>
          <w:color w:val="000000"/>
          <w:sz w:val="28"/>
        </w:rPr>
        <w:t>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Контролирует соблюдение методик при выполнении дезинфекционных, дератизационных и дезинсекционных работ. Оформляет документацию на выполнение дезинфекционных работ.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</w:t>
      </w:r>
      <w:r>
        <w:rPr>
          <w:color w:val="000000"/>
          <w:sz w:val="28"/>
        </w:rPr>
        <w:t>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136.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здоровье народа и </w:t>
      </w:r>
      <w:r>
        <w:rPr>
          <w:color w:val="000000"/>
          <w:sz w:val="28"/>
        </w:rPr>
        <w:t>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применения средств индивидуальной защиты и оказания первой помощи при отравлениях;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номенклатуру и нормы расхода дезинфицирующих препаратов;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условия хранения и транспортировки дезинфекционных средств;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</w:t>
      </w:r>
      <w:r>
        <w:rPr>
          <w:color w:val="000000"/>
          <w:sz w:val="28"/>
        </w:rPr>
        <w:t>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137.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медицинское образовани</w:t>
      </w:r>
      <w:r>
        <w:rPr>
          <w:color w:val="000000"/>
          <w:sz w:val="28"/>
        </w:rPr>
        <w:t>е санитарно-эпидемиологического профиля, сертификат или свидетельство о прохождении повышения квалификации по соответствующему профилю.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18. Социальный работник в сфере здравоохранения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138.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свою д</w:t>
      </w:r>
      <w:r>
        <w:rPr>
          <w:color w:val="000000"/>
          <w:sz w:val="28"/>
        </w:rPr>
        <w:t>еятельность под руководством специалиста по социальной работе в сфере здравоохранения, уход за больными в лечебно-профилактической организации и на дому, наблюдает за состоянием пациента.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Содействует медицинскому и психологическому лечению больных, </w:t>
      </w:r>
      <w:r>
        <w:rPr>
          <w:color w:val="000000"/>
          <w:sz w:val="28"/>
        </w:rPr>
        <w:t>помогает адаптации пациента к новым условиям пребывания.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Решает вопросы социальной поддержки больного (оформление запросов, юридических документов, участие или помощь в оформлении направления на медико-социальную экспертизу, в дом престарелых и инв</w:t>
      </w:r>
      <w:r>
        <w:rPr>
          <w:color w:val="000000"/>
          <w:sz w:val="28"/>
        </w:rPr>
        <w:t xml:space="preserve">алидов); организует по просьбе больных отправления религиозных потребностей и родственников траурных ритуальных церемоний.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документацию по социальной службе.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</w:t>
      </w:r>
      <w:r>
        <w:rPr>
          <w:color w:val="000000"/>
          <w:sz w:val="28"/>
        </w:rPr>
        <w:t>распорядка, противопожарной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139. Должен знать: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Казахстан от 7 июля 2020 года «О з</w:t>
      </w:r>
      <w:r>
        <w:rPr>
          <w:color w:val="000000"/>
          <w:sz w:val="28"/>
        </w:rPr>
        <w:t>доровье народа и системе здравоохранения», Закон Республики Казахстан от 11 июля 2002 года «О социальной и медико-педагогической коррекционной поддержке детей с ограниченными возможностями», Закон Республики Казахстан от 8 августа 2002 года «О правах ребен</w:t>
      </w:r>
      <w:r>
        <w:rPr>
          <w:color w:val="000000"/>
          <w:sz w:val="28"/>
        </w:rPr>
        <w:t>ка в Республике Казахстан», Закон Республики Казахстан от 13 апреля 2005 года «О социальной защите инвалидов в Республике Казахстан», Закон Республики Казахстан от 29 декабря 2008 года «О специальных социальных услугах»;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основные принципы по органи</w:t>
      </w:r>
      <w:r>
        <w:rPr>
          <w:color w:val="000000"/>
          <w:sz w:val="28"/>
        </w:rPr>
        <w:t xml:space="preserve">зации социально-бытового обслуживания одиноких нетрудоспособных граждан и детей с ограниченными возможностями;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психологические и физиологические особенности пожилых людей, организации коммунально-бытового обслуживания;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приемы оказания неотложной доврачебной помощи;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140. Требования к квалификации.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</w:t>
      </w:r>
      <w:r>
        <w:rPr>
          <w:color w:val="000000"/>
          <w:sz w:val="28"/>
        </w:rPr>
        <w:t>льное, среднее профессиональное) (социальное, медицинское, психологическое, педагогическое) образование, сертификат или свидетельство о прохождении повышения квалификации по профилю.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19. Сестра (брат) младшая(-ий) медицинская(-ий)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141. </w:t>
      </w:r>
      <w:r>
        <w:rPr>
          <w:color w:val="000000"/>
          <w:sz w:val="28"/>
        </w:rPr>
        <w:t>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Исполняет свои обязанности под руководством медицинской сестры.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базовый уход за больными в лечебно-профилактической организации и на дому, в том числе обеспечение личной гигиены, смену нательного и постел</w:t>
      </w:r>
      <w:r>
        <w:rPr>
          <w:color w:val="000000"/>
          <w:sz w:val="28"/>
        </w:rPr>
        <w:t>ьного белья, кормление пациента с ограниченными возможностями ухода за собой, наблюдает и оценивает состояние больного.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Aссистирует медицинской сестре общей практики в осуществлении мероприятий по сестринскому уходу за больным. Обеспечивает транспо</w:t>
      </w:r>
      <w:r>
        <w:rPr>
          <w:color w:val="000000"/>
          <w:sz w:val="28"/>
        </w:rPr>
        <w:t xml:space="preserve">ртировку, сопровождение и перемещение пациентов.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Осуществляет антропометрические измерения и регистрирует данные пациентов.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Обеспечивает содержание в чистоте больных, помещения. Следит</w:t>
      </w:r>
      <w:r>
        <w:rPr>
          <w:color w:val="000000"/>
          <w:sz w:val="28"/>
        </w:rPr>
        <w:t xml:space="preserve"> за правильным использованием, хранением и стерилизацией инструментария, предметов ухода за больными, за перевязочными средствами и предметами ухода за больными, осуществляет дезинфекционные мероприятия.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</w:t>
      </w:r>
      <w:r>
        <w:rPr>
          <w:color w:val="000000"/>
          <w:sz w:val="28"/>
        </w:rPr>
        <w:t>его трудового распорядка, противопожарной безопасности, безопасности, по безопасности и охране труда, санитарно-эпидемиологического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142.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Казахстан от 30 августа 1995 года, Кодекс Республики Казахста</w:t>
      </w:r>
      <w:r>
        <w:rPr>
          <w:color w:val="000000"/>
          <w:sz w:val="28"/>
        </w:rPr>
        <w:t>н от 7 июля 2020 года «О здоровье народа и системе здравоохранения», Закон Республики Казахстан от 11 июля 1997 года «О языках в Республике Казахстан»;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правила и нормы по безопасности и охране труда, производственной санитарии и противопожарной безо</w:t>
      </w:r>
      <w:r>
        <w:rPr>
          <w:color w:val="000000"/>
          <w:sz w:val="28"/>
        </w:rPr>
        <w:t>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143.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профессиональное) (медицинское) образование по специальности «Сестринское дело» или общее среднее образование и краткосрочное обучение ил</w:t>
      </w:r>
      <w:r>
        <w:rPr>
          <w:color w:val="000000"/>
          <w:sz w:val="28"/>
        </w:rPr>
        <w:t>и основное среднее образование и краткосрочное обучение по специальности «Сестринское дело» на базе организации образования без предъявления требований к стажу работы.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20. Массажист медицинский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144.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Осуществл</w:t>
      </w:r>
      <w:r>
        <w:rPr>
          <w:color w:val="000000"/>
          <w:sz w:val="28"/>
        </w:rPr>
        <w:t>яет контроль соблюдения санитарно-гигиенических требований, предъявляемых к организации работы кабинета массажа и рабочего места массажиста, готовит пациентов к массажу, осуществляет контроль состояния пациентов во время проведения процедур, проводит лечеб</w:t>
      </w:r>
      <w:r>
        <w:rPr>
          <w:color w:val="000000"/>
          <w:sz w:val="28"/>
        </w:rPr>
        <w:t>ный (классический), сегментарный, точечный, спортивный, гигиенический, косметический, аппаратный массаж, подводный душ-массаж.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Использует методики массажа при заболеваниях и травмах опорно-двигательного аппарата, центральной и периферической нервной</w:t>
      </w:r>
      <w:r>
        <w:rPr>
          <w:color w:val="000000"/>
          <w:sz w:val="28"/>
        </w:rPr>
        <w:t xml:space="preserve"> системы, внутренних органов, болезнях обмена веществ, мочеполовой системы, кожи в послеоперационный период восстановительного лечения в хирургии. Использует методики массажа у детей, массажа и физических упражнений в раннем детском возрасте.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Соблю</w:t>
      </w:r>
      <w:r>
        <w:rPr>
          <w:color w:val="000000"/>
          <w:sz w:val="28"/>
        </w:rPr>
        <w:t>дает правила сочетания массажа с лечебной физкультурой, физиотерапевтическими процедурами, вытяжением, мануальной терапией; требования по безопасности и охране труда, гигиены труда, противопожарной безопасности при эксплуатации помещений, оборудования и ос</w:t>
      </w:r>
      <w:r>
        <w:rPr>
          <w:color w:val="000000"/>
          <w:sz w:val="28"/>
        </w:rPr>
        <w:t xml:space="preserve">нащения, используемого для занятий медицинским массажем.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Обеспечивает инфекционную безопасность пациентов и медицинского персонала, выполняет требования инфекционного контроля в кабинете массажа.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Ведет учетно-отчетную медицинскую документ</w:t>
      </w:r>
      <w:r>
        <w:rPr>
          <w:color w:val="000000"/>
          <w:sz w:val="28"/>
        </w:rPr>
        <w:t xml:space="preserve">ацию.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Соблюдает морально-правовые нормы профессионального общения, выполняет требования трудовой дисциплины.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Проводит санитарно-просветительную работу.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145.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Конституцию Республики Казахстан от 30 августа 1995 год</w:t>
      </w:r>
      <w:r>
        <w:rPr>
          <w:color w:val="000000"/>
          <w:sz w:val="28"/>
        </w:rPr>
        <w:t>а, Кодекс Республики Казахстан от 7 июля 2020 года «О здоровье народа и 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146.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</w:t>
      </w:r>
      <w:r>
        <w:rPr>
          <w:color w:val="000000"/>
          <w:sz w:val="28"/>
        </w:rPr>
        <w:t>     техническое и профессиональное (среднее специальное, среднее профессиональное) медицинское образование по специальности «Сестринское дело» (или «Лечебное дело», «Aкушерское дело»), сертификационный курс по специальности «Классический и лечебный массаж</w:t>
      </w:r>
      <w:r>
        <w:rPr>
          <w:color w:val="000000"/>
          <w:sz w:val="28"/>
        </w:rPr>
        <w:t xml:space="preserve">». 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Глава 8. Квалификационные характеристики должностей работников с техническим и профессиональным фармацевтическим образованием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Параграф 1. Aссистент фармацевта (провизора)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147. Должностные обязанности: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Осуществляет реализацию лекарственных средств и медицинских изделий в аптечных организациях по рецептам врачей и безрецептурный отпуск.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Объясняет населению правила применения, использования, хранения лекарственных средств и медицинских изделий в до</w:t>
      </w:r>
      <w:r>
        <w:rPr>
          <w:color w:val="000000"/>
          <w:sz w:val="28"/>
        </w:rPr>
        <w:t>машних условиях.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Организует и осуществляет хранение лекарственных средств и медицинских изделий в аптечных организациях.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Сортирует поступающие лекарственных средств и медицинских изделий и определять места хранения с учетом их физико-химич</w:t>
      </w:r>
      <w:r>
        <w:rPr>
          <w:color w:val="000000"/>
          <w:sz w:val="28"/>
        </w:rPr>
        <w:t xml:space="preserve">еских свойств, требований к условиям и режиму хранения особых групп лекарственных средств и медицинских изделий.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изъятие лекарственных средств и медицинских изделий с истекшим сроком годности и вызывающих сомнение при визуальном осмот</w:t>
      </w:r>
      <w:r>
        <w:rPr>
          <w:color w:val="000000"/>
          <w:sz w:val="28"/>
        </w:rPr>
        <w:t xml:space="preserve">ре или пришедшие в негодность в связи с хранением, фальсифицированной и контрафактной продукции.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Изготовляет лекарственные средства, определенные аптечной технологией, лекарственные формы, с учетом проведения контроля качества на всех стадиях техно</w:t>
      </w:r>
      <w:r>
        <w:rPr>
          <w:color w:val="000000"/>
          <w:sz w:val="28"/>
        </w:rPr>
        <w:t>логического процесса.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Выполняет технологические процессы, применяемые при изготовлении экстемпоральных лекарственных средств. Организовывает рабочее место по изготовлению экстемпоральных лекарственных форм по рецептам врача и требованиям медицинско</w:t>
      </w:r>
      <w:r>
        <w:rPr>
          <w:color w:val="000000"/>
          <w:sz w:val="28"/>
        </w:rPr>
        <w:t xml:space="preserve">й организации.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Дает оценку рецептурной прописи, исходя из физико-химических, фармакологических свойств субстанции, а также выбирает технологический </w:t>
      </w:r>
      <w:r>
        <w:rPr>
          <w:color w:val="000000"/>
          <w:sz w:val="28"/>
        </w:rPr>
        <w:lastRenderedPageBreak/>
        <w:t>процесс изготовления. Обеспечивает наличие в необходимых объемах субстанций, приборов, инструментов,</w:t>
      </w:r>
      <w:r>
        <w:rPr>
          <w:color w:val="000000"/>
          <w:sz w:val="28"/>
        </w:rPr>
        <w:t xml:space="preserve"> оборудования, вспомогательного материала и упаковки.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общение с населением соблюдая нормы этического поведения и деонтологии.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Оказывает первую медицинскую помощь.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</w:t>
      </w:r>
      <w:r>
        <w:rPr>
          <w:color w:val="000000"/>
          <w:sz w:val="28"/>
        </w:rPr>
        <w:t xml:space="preserve">Выполняет нормы по безопасности и охране труда, производственной санитарии и противопожарной безопасности.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Использует информацию на основе IT-технологий в сфере профессиональной деятельности.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148.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Конституцию Республики К</w:t>
      </w:r>
      <w:r>
        <w:rPr>
          <w:color w:val="000000"/>
          <w:sz w:val="28"/>
        </w:rPr>
        <w:t>азахстан от 30 августа 1995 года, Кодекс Республики Казахстан от 7 июля 2020 года «О здоровье народа и системе здравоохранения»;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фармакологические группы лекарственных средств, их характеристики, медицинские показания и способы применения, противоп</w:t>
      </w:r>
      <w:r>
        <w:rPr>
          <w:color w:val="000000"/>
          <w:sz w:val="28"/>
        </w:rPr>
        <w:t xml:space="preserve">оказания, побочные действия, синонимов и аналогов лекарственных средств;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сбора информации о побочных действиях лекарственных средств;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нормы этики работы с населением и деонтологии;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мерчандайзинг в аптечных организациях, хра</w:t>
      </w:r>
      <w:r>
        <w:rPr>
          <w:color w:val="000000"/>
          <w:sz w:val="28"/>
        </w:rPr>
        <w:t xml:space="preserve">нение лекарственных средств и медицинских изделий в аптечных организациях;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ведение учета сроков годности лекарственных средств и медицинских изделий и принятию мер по их недопущению;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технологию изготовления лекарственных форм;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физ</w:t>
      </w:r>
      <w:r>
        <w:rPr>
          <w:color w:val="000000"/>
          <w:sz w:val="28"/>
        </w:rPr>
        <w:t>ико-химические свойства субстанций лекарственных средств, правила хранения, физико-химической и фармакологической совместимости;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санитарные нормы и правила изготовления лекарственных форм в условиях аптеки;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правила оказания первой доврачеб</w:t>
      </w:r>
      <w:r>
        <w:rPr>
          <w:color w:val="000000"/>
          <w:sz w:val="28"/>
        </w:rPr>
        <w:t xml:space="preserve">ной медицинской помощи;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149.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техническое и профессиональное (среднее специальное, среднее </w:t>
      </w:r>
      <w:r>
        <w:rPr>
          <w:color w:val="000000"/>
          <w:sz w:val="28"/>
        </w:rPr>
        <w:t>профессиональное) образование по направлению подготовки «Фармация», сертификат по фармацевтической специальности «Фармация».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Глава 9. Квалификационные характеристики должностей младшего персонала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lastRenderedPageBreak/>
        <w:t>Параграф 1. Санитар (-ка)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150. Должностные обязанност</w:t>
      </w:r>
      <w:r>
        <w:rPr>
          <w:color w:val="000000"/>
          <w:sz w:val="28"/>
        </w:rPr>
        <w:t>и: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Производит уборку помещений в соответствии с санитарными нормами.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Осуществляет уход за больными: смену белья и одежды, подачу, уборку судна. Убирает прикроватные тумбочки (столики) у лежачих больных после каждого приема пищи.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Пол</w:t>
      </w:r>
      <w:r>
        <w:rPr>
          <w:color w:val="000000"/>
          <w:sz w:val="28"/>
        </w:rPr>
        <w:t xml:space="preserve">учает у сестры-хозяйки белье, хозяйственный инвентарь и моющие средства, осуществляет мойку аптечной посуды.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Соблюдает медицинскую этику, правила внутреннего трудового распорядка, противопожарной безопасности, по безопасности и охране труда, санита</w:t>
      </w:r>
      <w:r>
        <w:rPr>
          <w:color w:val="000000"/>
          <w:sz w:val="28"/>
        </w:rPr>
        <w:t>рно-эпидемиологического режима.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151. Должен знать: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Способы ухода за одеждой и обувью, виды тканей, способы их чистки, стирки и глажения; правила и нормы охраны труда, техники безопасности и противопожарной безопасности; правила санитарии и ги</w:t>
      </w:r>
      <w:r>
        <w:rPr>
          <w:color w:val="000000"/>
          <w:sz w:val="28"/>
        </w:rPr>
        <w:t>гиены;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назначение моющих средств и правила обращения с ними;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правила и нормы по безопасности и охране труда, производственной санитарии и противопожарной безопасности.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152. Требования к квалификации: 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начальное или среднее об</w:t>
      </w:r>
      <w:r>
        <w:rPr>
          <w:color w:val="000000"/>
          <w:sz w:val="28"/>
        </w:rPr>
        <w:t>щее образование, индивидуальное обучение без предъявления требований к стажу работы.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Глава 10. Aлфавитный указатель должностей служащих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153. Aлфавитный указатель должностей служащих указан в приложении 1 к квалификационным характеристикам должносте</w:t>
      </w:r>
      <w:r>
        <w:rPr>
          <w:color w:val="000000"/>
          <w:sz w:val="28"/>
        </w:rPr>
        <w:t>й работников здравоохранения.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154. Перечень наименований должностей служащих, предусмотренных настоящим справочником, с указанием их наименований по ранее действовавшему квалификационных характеристик должностей работников здравоохранения указан в </w:t>
      </w:r>
      <w:r>
        <w:rPr>
          <w:color w:val="000000"/>
          <w:sz w:val="28"/>
        </w:rPr>
        <w:t>приложении 2 к квалификационным характеристикам должностей работников здравоохранения.</w:t>
      </w:r>
    </w:p>
    <w:p w:rsidR="000B7BE5" w:rsidRDefault="009850A2">
      <w:pPr>
        <w:spacing w:after="0"/>
        <w:jc w:val="center"/>
      </w:pPr>
      <w:r>
        <w:rPr>
          <w:color w:val="000000"/>
          <w:sz w:val="28"/>
        </w:rPr>
        <w:t>Приложение 1</w:t>
      </w:r>
      <w:r>
        <w:br/>
      </w:r>
      <w:r>
        <w:rPr>
          <w:color w:val="000000"/>
          <w:sz w:val="28"/>
        </w:rPr>
        <w:t>к квалификационным</w:t>
      </w:r>
      <w:r>
        <w:br/>
      </w:r>
      <w:r>
        <w:rPr>
          <w:color w:val="000000"/>
          <w:sz w:val="28"/>
        </w:rPr>
        <w:t>характеристикам должностей</w:t>
      </w:r>
      <w:r>
        <w:br/>
      </w:r>
      <w:r>
        <w:rPr>
          <w:color w:val="000000"/>
          <w:sz w:val="28"/>
        </w:rPr>
        <w:t>работников здравоохранения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Aлфавитный указатель должностей работников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7"/>
        <w:gridCol w:w="6463"/>
        <w:gridCol w:w="1371"/>
        <w:gridCol w:w="1211"/>
      </w:tblGrid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Наименования должн</w:t>
            </w:r>
            <w:r>
              <w:rPr>
                <w:b/>
                <w:color w:val="000000"/>
                <w:sz w:val="20"/>
              </w:rPr>
              <w:t>остей руководителей, специалистов и других служащих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Параграф (ф)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 страницы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руководителей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Руководитель организации (генеральный директор, директор) организаций здравоохранения республиканского, областного, районного и </w:t>
            </w:r>
            <w:r>
              <w:rPr>
                <w:color w:val="000000"/>
                <w:sz w:val="20"/>
              </w:rPr>
              <w:t>городского значения и (или) организации здравоохранения, осуществляющей информатизацию в области здравоохранения и (или) организации республиканского значения в сфере обращения лекарственных средств и медицинских изделий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Заместитель руководителя</w:t>
            </w:r>
            <w:r>
              <w:rPr>
                <w:color w:val="000000"/>
                <w:sz w:val="20"/>
              </w:rPr>
              <w:t xml:space="preserve"> (генерального директора или директора) организации здравоохранения (по медицинской части, по контролю качества медицинских услуг, по стратегическому развитию, по организационно-методической работе, по противоэпидемической работе) или организации здравоохр</w:t>
            </w:r>
            <w:r>
              <w:rPr>
                <w:color w:val="000000"/>
                <w:sz w:val="20"/>
              </w:rPr>
              <w:t>анения, осуществляющей информатизацию в области здравоохранения или организации в сфере обращения лекарственных средств и медицинских изделий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Заместитель руководителя (генерального директора или директора) организации здравоохранения по экономич</w:t>
            </w:r>
            <w:r>
              <w:rPr>
                <w:color w:val="000000"/>
                <w:sz w:val="20"/>
              </w:rPr>
              <w:t>ескому и административно-хозяйственному обеспечению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Руководитель структурного подразделения организации здравоохранения (старший врач, заведующий клиническим (параклиническим) подразделением (отделением), начальник отдела, старшая медицинская се</w:t>
            </w:r>
            <w:r>
              <w:rPr>
                <w:color w:val="000000"/>
                <w:sz w:val="20"/>
              </w:rPr>
              <w:t>стра или старший медицинский брат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Заместитель директора по сестринскому делу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Главная сестра медицинская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специалистов организаций здравоохранения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специалистов с высшим и послевузовским медицинским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участковый и (или)</w:t>
            </w:r>
            <w:r>
              <w:rPr>
                <w:color w:val="000000"/>
                <w:sz w:val="20"/>
              </w:rPr>
              <w:t xml:space="preserve"> врач общей врачебной практики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(специалист профильный)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Врач-эксперт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Врач судебно-медицинский эксперт (общего экспертного, судебно-биологического, химико-токсикологического, судебно-гистологического, </w:t>
            </w:r>
            <w:r>
              <w:rPr>
                <w:color w:val="000000"/>
                <w:sz w:val="20"/>
              </w:rPr>
              <w:t>медико-криминалистического, молекулярно-генетического исследований)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Специалист судебно-медицинский эксперт (судебно-биологического, химико-токсикологического, судебно-гистологического, медико-криминалистического, молекулярно-генетического </w:t>
            </w:r>
            <w:r>
              <w:rPr>
                <w:color w:val="000000"/>
                <w:sz w:val="20"/>
              </w:rPr>
              <w:t>исследований)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- координатор трансплантационный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- резидент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7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Врач-стажер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8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Менеджер здравоохранения (по качеству медицинских услуг, по стратегии и маркетингу медицинских услуг, по организации и </w:t>
            </w:r>
            <w:r>
              <w:rPr>
                <w:color w:val="000000"/>
                <w:sz w:val="20"/>
              </w:rPr>
              <w:t>методологии оказания медицинских услуг, по персоналу (hr-менеджер)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9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и (или) специалист общественного здравоохранения (валеолог, эпидемиолог, статистик, методист)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10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(или специалист) санитарно-эпидемиологической службы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Сестра или брат старшая(-ий) медицинская(-ий) (старший фельдшер, старший акушер) 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Должности работников с высшим и послевузовским фармацевтическим </w:t>
            </w:r>
            <w:r>
              <w:rPr>
                <w:color w:val="000000"/>
                <w:sz w:val="20"/>
              </w:rPr>
              <w:lastRenderedPageBreak/>
              <w:t>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Фармацевт (провизор)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Радиофармацевт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Инженер-технолог по производству лекарственных средств, медицинских изделий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Клинический фармацевт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Менеджер по управлению качеством в фармации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Инспектор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специалистов с высшим немедицинским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Специалист лаборатории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Специалист в сфере санитарно-эпидемиологической службы (биолог, зоолог или эпизоотолог, энтомолог)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Специалист по социальной работе в области здравоохранения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Должности работников с </w:t>
            </w:r>
            <w:r>
              <w:rPr>
                <w:color w:val="000000"/>
                <w:sz w:val="20"/>
              </w:rPr>
              <w:t>послесредним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или (брат) медицинская(ий) расширенной практики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работников с техническим и профессиональным медицинским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Фельдшер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Aкушер (ка)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Сестра (брат) </w:t>
            </w:r>
            <w:r>
              <w:rPr>
                <w:color w:val="000000"/>
                <w:sz w:val="20"/>
              </w:rPr>
              <w:t>медицинская(-ий) участковая(-ый) и (или) сестра (брат) медицинская(-ий) общей практики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(брат) медицинская(-ий) (специализированная(-ый)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и (или) брат медицинская (-ий) медицинского пункта в организациях образования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диетическая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Гигиенист стоматологический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7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Дантист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8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Помощник врача-стоматолога (ассистент стоматолога)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9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Техник зубной (лаборант зубопротезного отделения, кабинета)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10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73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Рентгенолаборант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Оптик и оптикометрист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Инструктор по лечебной физкультуре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Регистратор медицинский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Фельдшер санитарный (помощник врача гигиениста и эпидемиолога, паразитолога, фельдшер-лаборант, лаборант)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16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78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Инструктор-дезинфектор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17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78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Социальный работник в сфере здравоохранения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18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(брат) младшая(-ий) медицинская(-ий)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19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Массажист медицинский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20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81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Должности работников с техническим и профессиональным </w:t>
            </w:r>
            <w:r>
              <w:rPr>
                <w:color w:val="000000"/>
                <w:sz w:val="20"/>
              </w:rPr>
              <w:t>фармацевтическим образованием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Aссистент фармацевта (провизора) 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младшего персонала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10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Санитар (-ка)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o 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84</w:t>
            </w:r>
          </w:p>
        </w:tc>
      </w:tr>
    </w:tbl>
    <w:p w:rsidR="000B7BE5" w:rsidRDefault="009850A2">
      <w:pPr>
        <w:spacing w:after="0"/>
        <w:jc w:val="center"/>
      </w:pPr>
      <w:r>
        <w:rPr>
          <w:color w:val="000000"/>
          <w:sz w:val="28"/>
        </w:rPr>
        <w:lastRenderedPageBreak/>
        <w:t>Приложение 2</w:t>
      </w:r>
      <w:r>
        <w:br/>
      </w:r>
      <w:r>
        <w:rPr>
          <w:color w:val="000000"/>
          <w:sz w:val="28"/>
        </w:rPr>
        <w:t>к квалификационным</w:t>
      </w:r>
      <w:r>
        <w:br/>
      </w:r>
      <w:r>
        <w:rPr>
          <w:color w:val="000000"/>
          <w:sz w:val="28"/>
        </w:rPr>
        <w:t>характеристикам должностей</w:t>
      </w:r>
      <w:r>
        <w:br/>
      </w:r>
      <w:r>
        <w:rPr>
          <w:color w:val="000000"/>
          <w:sz w:val="28"/>
        </w:rPr>
        <w:t>работников здравоохранения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 xml:space="preserve">Перечень наименований </w:t>
      </w:r>
      <w:r>
        <w:rPr>
          <w:b/>
          <w:color w:val="000000"/>
          <w:sz w:val="28"/>
        </w:rPr>
        <w:t>должностей служащих, предусмотренных настоящим справочником, с указанием их наименований по ранее действовавшему квалификационных характеристик должностей работников здравоохранения указан в приложении 1 к квалификационным характеристикам должностей работн</w:t>
      </w:r>
      <w:r>
        <w:rPr>
          <w:b/>
          <w:color w:val="000000"/>
          <w:sz w:val="28"/>
        </w:rPr>
        <w:t>иков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1"/>
        <w:gridCol w:w="4565"/>
        <w:gridCol w:w="4566"/>
      </w:tblGrid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Наименования должностей руководителей и специалистов в ранее действовавших квалификационных характеристиках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Наименования должностей руководителей и специалистов, размещенных в настоящем справочнике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Должности </w:t>
            </w:r>
            <w:r>
              <w:rPr>
                <w:color w:val="000000"/>
                <w:sz w:val="20"/>
              </w:rPr>
              <w:t>руководителей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руководителей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 Руководитель организации (генеральный директор, директор) </w:t>
            </w:r>
          </w:p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организаций здравоохранения республиканского, областного, районного и городского значения и (или) организации здравоохранения, осуществляющей информатизац</w:t>
            </w:r>
            <w:r>
              <w:rPr>
                <w:color w:val="000000"/>
                <w:sz w:val="20"/>
              </w:rPr>
              <w:t>ию в области здравоохранения и (или) организации республиканского значения в сфере обращения лекарственных средств и медицинских изделий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 Руководитель организации (генеральный директор, директор) </w:t>
            </w:r>
          </w:p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организаций здравоохранения республиканского, областного, р</w:t>
            </w:r>
            <w:r>
              <w:rPr>
                <w:color w:val="000000"/>
                <w:sz w:val="20"/>
              </w:rPr>
              <w:t>айонного и городского значения и (или) организации здравоохранения, осуществляющей информатизацию в области здравоохранения и (или) организации республиканского значения в сфере обращения лекарственных средств и медицинских изделий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Заместитель </w:t>
            </w:r>
            <w:r>
              <w:rPr>
                <w:color w:val="000000"/>
                <w:sz w:val="20"/>
              </w:rPr>
              <w:t>руководителя (генерального директора или директора) организации здравоохранения (по медицинской части, по контролю качества медицинских услуг, по стратегическому развитию, по организационно-методической работе, по противоэпидемической работе) или организац</w:t>
            </w:r>
            <w:r>
              <w:rPr>
                <w:color w:val="000000"/>
                <w:sz w:val="20"/>
              </w:rPr>
              <w:t>ии здравоохранения, осуществляющей информатизацию в области здравоохранения или организации в сфере обращения лекарственных средств и медицинских изделий;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Заместитель руководителя (генерального директора или директора) организации здравоохранения (по медиц</w:t>
            </w:r>
            <w:r>
              <w:rPr>
                <w:color w:val="000000"/>
                <w:sz w:val="20"/>
              </w:rPr>
              <w:t>инской части, по контролю качества медицинских услуг, по стратегическому развитию, по организационно-методической работе, по противоэпидемической работе) или организации здравоохранения, осуществляющей информатизацию в области здравоохранения или организац</w:t>
            </w:r>
            <w:r>
              <w:rPr>
                <w:color w:val="000000"/>
                <w:sz w:val="20"/>
              </w:rPr>
              <w:t>ии в сфере обращения лекарственных средств и медицинских изделий;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Заместитель руководителя (генерального директора или директора) организации здравоохранения по экономическому и административно-хозяйственному обеспечению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Заместитель руководителя (генер</w:t>
            </w:r>
            <w:r>
              <w:rPr>
                <w:color w:val="000000"/>
                <w:sz w:val="20"/>
              </w:rPr>
              <w:t>ального директора или директора) организации здравоохранения по экономическому и административно-хозяйственному обеспечению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 Руководитель структурного подразделения организации </w:t>
            </w:r>
          </w:p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здравоохранения (старший врач, заведующий клиническим (параклиническим) по</w:t>
            </w:r>
            <w:r>
              <w:rPr>
                <w:color w:val="000000"/>
                <w:sz w:val="20"/>
              </w:rPr>
              <w:t>дразделением (отделением), начальник отдела, старшая медицинская сестра или старший медицинский брат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</w:t>
            </w:r>
            <w:r>
              <w:rPr>
                <w:color w:val="000000"/>
                <w:sz w:val="20"/>
              </w:rPr>
              <w:t>рием организации санитарно-эпидемиологической службы)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 Руководитель структурного подразделения организации </w:t>
            </w:r>
          </w:p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здравоохранения (старший врач, заведующий клиническим (параклиническим) подразделением (отделением), начальник отдела, старшая медицинская сестра ил</w:t>
            </w:r>
            <w:r>
              <w:rPr>
                <w:color w:val="000000"/>
                <w:sz w:val="20"/>
              </w:rPr>
              <w:t>и старший медицинский брат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Заместитель </w:t>
            </w:r>
            <w:r>
              <w:rPr>
                <w:color w:val="000000"/>
                <w:sz w:val="20"/>
              </w:rPr>
              <w:t>директора по сестринскому делу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Заместитель директора по сестринскому делу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Главная сестра медицинская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Главная сестра медицинская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специалистов организаций здравоохранения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специалистов организаций здравоохранения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Должности </w:t>
            </w:r>
            <w:r>
              <w:rPr>
                <w:color w:val="000000"/>
                <w:sz w:val="20"/>
              </w:rPr>
              <w:t>специалистов с высшим и послевузовским медицинским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специалистов с высшим и послевузовским медицинским образованием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участковый и (или) врач общей врачебной практики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участковый и (или) врач общей врачебной практики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(специалист профильный)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(специалист профильный)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Врач-эксперт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Врач-эксперт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судебно-медицинский эксперт (общего экспертного, судебно-биологического, химико-токсикологического, судебно-гистологического, медико-криминалистического, моле</w:t>
            </w:r>
            <w:r>
              <w:rPr>
                <w:color w:val="000000"/>
                <w:sz w:val="20"/>
              </w:rPr>
              <w:t>кулярно-генетического исследований)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судебно-медицинский эксперт (общего экспертного, судебно-биологического, химико-токсикологического, судебно-гистологического, медико-криминалистического, молекулярно-генетического исследований)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Специалист </w:t>
            </w:r>
            <w:r>
              <w:rPr>
                <w:color w:val="000000"/>
                <w:sz w:val="20"/>
              </w:rPr>
              <w:t>судебно-медицинский эксперт (судебно-биологического, химико-токсикологического, судебно-гистологического, медико-криминалистического, молекулярно-генетического исследований)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Специалист судебно-медицинский эксперт (судебно-биологического, химико-токсикологи</w:t>
            </w:r>
            <w:r>
              <w:rPr>
                <w:color w:val="000000"/>
                <w:sz w:val="20"/>
              </w:rPr>
              <w:t>ческого, судебно-гистологического, медико-криминалистического, молекулярно-генетического исследований)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- координатор трансплантационный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- резидент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- резидент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Врач-стажер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Менеджер здравоохранения (по качеству медицинских услуг, по </w:t>
            </w:r>
          </w:p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стратегии и маркетингу медицинских услуг, по организации и методологии оказания медицинских услуг, по персоналу (hr-менеджер)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и (или) специалист общественного здравоохранения (валеолог,</w:t>
            </w:r>
            <w:r>
              <w:rPr>
                <w:color w:val="000000"/>
                <w:sz w:val="20"/>
              </w:rPr>
              <w:t xml:space="preserve"> эпидемиолог, статистик, методист)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и (или) специалист общественного здравоохранения (валеолог, эпидемиолог, статистик, методист)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(или специалист) санитарно-эпидемиологической службы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Врач (или специалист) санитарно-эпидемиологической службы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Сестра или брат старшая(-ий) медицинская(-ий) (старший фельдшер, старший акушер)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Сестра или брат старшая(-ий) медицинская(-ий) (старший фельдшер, старший акушер) 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работников с высшим и послевузовским фармацевтическим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</w:t>
            </w:r>
            <w:r>
              <w:rPr>
                <w:color w:val="000000"/>
                <w:sz w:val="20"/>
              </w:rPr>
              <w:t>и работников с высшим и послевузовским фармацевтическим образованием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Провизор (фармацевт)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Фармацевт (провизор)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Радиофармацевт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Инженер-технолог по производству лекарственных средств, медицинских изделий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Инженер-технолог по </w:t>
            </w:r>
            <w:r>
              <w:rPr>
                <w:color w:val="000000"/>
                <w:sz w:val="20"/>
              </w:rPr>
              <w:t>производству лекарственных средств, медицинских изделий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Клинический фармацевт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Менеджер по управлению качеством в фармации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Инспектор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специалистов с высшим немедицинским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специалистов с высшим немедицинским образованием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Специалист лаборатории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Специалист лаборатории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Специалист в сфере санитарно-эпидемиологической </w:t>
            </w:r>
            <w:r>
              <w:rPr>
                <w:color w:val="000000"/>
                <w:sz w:val="20"/>
              </w:rPr>
              <w:lastRenderedPageBreak/>
              <w:t>службы (биолог, зоолог или эпизоотолог, энтомолог)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Специалист в сфере санитарно-эпидемиологич</w:t>
            </w:r>
            <w:r>
              <w:rPr>
                <w:color w:val="000000"/>
                <w:sz w:val="20"/>
              </w:rPr>
              <w:t xml:space="preserve">еской </w:t>
            </w:r>
            <w:r>
              <w:rPr>
                <w:color w:val="000000"/>
                <w:sz w:val="20"/>
              </w:rPr>
              <w:lastRenderedPageBreak/>
              <w:t>службы (биолог, зоолог или эпизоотолог, энтомолог)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Специалист по социальной работе в области здравоохранения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Специалист по социальной работе в области здравоохранения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работников с послесредним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Должности работников с </w:t>
            </w:r>
            <w:r>
              <w:rPr>
                <w:color w:val="000000"/>
                <w:sz w:val="20"/>
              </w:rPr>
              <w:t>послесредним образованием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или (брат) медицинская(ий) расширенной практики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или (брат) медицинская(ий) расширенной практики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работников с техническим и профессиональным медицинским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работников с технически</w:t>
            </w:r>
            <w:r>
              <w:rPr>
                <w:color w:val="000000"/>
                <w:sz w:val="20"/>
              </w:rPr>
              <w:t>м и профессиональным медицинским образованием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Фельдшер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Фельдшер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Aкушер (ка)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Aкушер (ка)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Участковая (-ый) сестра (брат) медицинская(-ий) и (или) сестра (брат) медицинская(-ий) общей практики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Сестра (брат) медицинская(-ий) участковая(-ый) и </w:t>
            </w:r>
            <w:r>
              <w:rPr>
                <w:color w:val="000000"/>
                <w:sz w:val="20"/>
              </w:rPr>
              <w:t>(или) сестра (брат) медицинская(-ий) общей практики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(брат) медицинская(-ий) (специализированная(-ый)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(брат) медицинская(-ий) (специализированная(-ый)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Сестра и (или) брат медицинская (-ий) медицинского пункта в организациях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и (или) брат медицинская (-ий) медицинского пункта в организациях образования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диетическая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диетическая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Гигиенист стоматологический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Гигиенист стоматологический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Зубной врач (дантист)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Дантист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Помощник </w:t>
            </w:r>
            <w:r>
              <w:rPr>
                <w:color w:val="000000"/>
                <w:sz w:val="20"/>
              </w:rPr>
              <w:t>врача-стоматолога (ассистент стоматолога)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Помощник врача-стоматолога (ассистент стоматолога)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Зубной техник (лаборант зубопротезного отделения, кабинета)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Техник зубной (лаборант зубопротезного отделения, кабинета)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Лаборант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Рентгенолаборант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Рентгенолаборант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Оптик и оптикометрист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Оптик и оптикометрист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Инструктор по лечебной физкультуре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Инструктор по лечебной физкультуре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Медицинский регистратор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Регистратор медицинский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Санитарный фельдшер (помощник врача </w:t>
            </w:r>
            <w:r>
              <w:rPr>
                <w:color w:val="000000"/>
                <w:sz w:val="20"/>
              </w:rPr>
              <w:t>гигиениста и эпидемиолога, паразитолога, фельдшер-лаборант, лаборант)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Фельдшер санитарный (помощник врача гигиениста и эпидемиолога, паразитолога, фельдшер-лаборант, лаборант)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Инструктор-дезинфектор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Инструктор-дезинфектор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Социальный работник в сф</w:t>
            </w:r>
            <w:r>
              <w:rPr>
                <w:color w:val="000000"/>
                <w:sz w:val="20"/>
              </w:rPr>
              <w:t>ере здравоохранения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Социальный работник в сфере здравоохранения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(брат) младшая(-ий) медицинская(-ий)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Сестра (брат) младшая(-ий) медицинская(-ий)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Массажист медицинский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Должности работников с техническим и профессиональным </w:t>
            </w:r>
            <w:r>
              <w:rPr>
                <w:color w:val="000000"/>
                <w:sz w:val="20"/>
              </w:rPr>
              <w:t>фармацевтическим образованием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работников с техническим и профессиональным фармацевтическим образованием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Отсутствует 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Aссистент фармацевта (провизора) 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младшего персонала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Должности младшего персонала</w:t>
            </w:r>
          </w:p>
        </w:tc>
      </w:tr>
      <w:tr w:rsidR="000B7BE5">
        <w:trPr>
          <w:trHeight w:val="30"/>
          <w:tblCellSpacing w:w="0" w:type="auto"/>
        </w:trPr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6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>Санитар (-ка)</w:t>
            </w:r>
          </w:p>
        </w:tc>
        <w:tc>
          <w:tcPr>
            <w:tcW w:w="6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7BE5" w:rsidRDefault="009850A2">
            <w:pPr>
              <w:spacing w:after="0"/>
            </w:pPr>
            <w:r>
              <w:rPr>
                <w:color w:val="000000"/>
                <w:sz w:val="20"/>
              </w:rPr>
              <w:t xml:space="preserve">Санитар </w:t>
            </w:r>
            <w:r>
              <w:rPr>
                <w:color w:val="000000"/>
                <w:sz w:val="20"/>
              </w:rPr>
              <w:t>(-ка)</w:t>
            </w:r>
          </w:p>
        </w:tc>
      </w:tr>
    </w:tbl>
    <w:p w:rsidR="000B7BE5" w:rsidRDefault="009850A2">
      <w:pPr>
        <w:spacing w:after="0"/>
        <w:jc w:val="center"/>
      </w:pPr>
      <w:r>
        <w:rPr>
          <w:color w:val="000000"/>
          <w:sz w:val="28"/>
        </w:rPr>
        <w:t>Приложение 4</w:t>
      </w:r>
      <w:r>
        <w:br/>
      </w:r>
      <w:r>
        <w:rPr>
          <w:color w:val="000000"/>
          <w:sz w:val="28"/>
        </w:rPr>
        <w:t>к приказу Министр</w:t>
      </w:r>
      <w:r>
        <w:br/>
      </w:r>
      <w:r>
        <w:rPr>
          <w:color w:val="000000"/>
          <w:sz w:val="28"/>
        </w:rPr>
        <w:t>здравоохранения</w:t>
      </w:r>
      <w:r>
        <w:br/>
      </w:r>
      <w:r>
        <w:rPr>
          <w:color w:val="000000"/>
          <w:sz w:val="28"/>
        </w:rPr>
        <w:lastRenderedPageBreak/>
        <w:t>Республики Казахстан</w:t>
      </w:r>
      <w:r>
        <w:br/>
      </w:r>
      <w:r>
        <w:rPr>
          <w:color w:val="000000"/>
          <w:sz w:val="28"/>
        </w:rPr>
        <w:t>от 21 декабря 2020 года</w:t>
      </w:r>
      <w:r>
        <w:br/>
      </w:r>
      <w:r>
        <w:rPr>
          <w:color w:val="000000"/>
          <w:sz w:val="28"/>
        </w:rPr>
        <w:t>№ ҚР ДСМ-305/2020</w:t>
      </w:r>
    </w:p>
    <w:p w:rsidR="000B7BE5" w:rsidRDefault="009850A2">
      <w:pPr>
        <w:spacing w:after="0"/>
        <w:jc w:val="center"/>
      </w:pPr>
      <w:r>
        <w:rPr>
          <w:b/>
          <w:color w:val="000000"/>
          <w:sz w:val="28"/>
        </w:rPr>
        <w:t>Перечень утративших силу некоторых приказов Министерства здравоохранения Республики Казахстан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1. Приказ Министра здравоохранения Ре</w:t>
      </w:r>
      <w:r>
        <w:rPr>
          <w:color w:val="000000"/>
          <w:sz w:val="28"/>
        </w:rPr>
        <w:t>спублики Казахстан от 24 ноября 2009 года № 775 «Об утверждении Номенклатуры должностей работников здравоохранения» (зарегистрирован в Реестре государственной регистрации нормативных правовых актов под № 5896, опубликован в 2010 году в Собрании актов центр</w:t>
      </w:r>
      <w:r>
        <w:rPr>
          <w:color w:val="000000"/>
          <w:sz w:val="28"/>
        </w:rPr>
        <w:t>альных исполнительных и иных центральных государственных органов Республики Казахстан).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2. Приказ исполняющего обязанности Министра здравоохранения Республики Казахстан от 26 ноября 2009 года № 791 «Об утверждении Квалификационных характеристик дол</w:t>
      </w:r>
      <w:r>
        <w:rPr>
          <w:color w:val="000000"/>
          <w:sz w:val="28"/>
        </w:rPr>
        <w:t>жностей работников здравоохранения» (зарегистрирован в Реестре государственной регистрации нормативных правовых актов под № 5945, опубликован в 2010 году в Собрании актов центральных исполнительных и иных центральных государственных органов Республики Каза</w:t>
      </w:r>
      <w:r>
        <w:rPr>
          <w:color w:val="000000"/>
          <w:sz w:val="28"/>
        </w:rPr>
        <w:t>хстан № 7).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3. Приказ Министра здравоохранения Республики Казахстан от 24 ноября 2009 года № 774 «Об утверждении Номенклатуры медицинских и фармацевтических специальностей» (зарегистрирован в Реестре государственной регистрации нормативных правовых</w:t>
      </w:r>
      <w:r>
        <w:rPr>
          <w:color w:val="000000"/>
          <w:sz w:val="28"/>
        </w:rPr>
        <w:t xml:space="preserve"> актов под № 5885, опубликован 8 декабря 2009 года «Юридическая газета» № 187 (1784)).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4. Приказ Министра здравоохранения Республики Казахстан от 24 августа 2012 года № 587 «О внесении изменений в приказ Министра здравоохранения Республики Казахста</w:t>
      </w:r>
      <w:r>
        <w:rPr>
          <w:color w:val="000000"/>
          <w:sz w:val="28"/>
        </w:rPr>
        <w:t>н от 24 ноября 2009 года № 775 «Об утверждении Номенклатуры должностей работников здравоохранения» (зарегистрирован в Реестре государственной регистрации нормативных правовых актов под № 7936, опубликован 17 октября 2012 года в газете «Казахстанская правда</w:t>
      </w:r>
      <w:r>
        <w:rPr>
          <w:color w:val="000000"/>
          <w:sz w:val="28"/>
        </w:rPr>
        <w:t>» № 356-357 (27175-27176)).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5. Приказ Министра здравоохранения Республики Казахстан от 24 августа 2012 года № 588 «О внесении изменения в приказ исполняющего обязанности Министра здравоохранения Республики Казахстан от 26 ноября 2009 года № 791 «Об</w:t>
      </w:r>
      <w:r>
        <w:rPr>
          <w:color w:val="000000"/>
          <w:sz w:val="28"/>
        </w:rPr>
        <w:t xml:space="preserve"> утверждении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7937, опубликован 7 ноября 2012 года в газете «Казахстанская правда» № 385-387 (27204</w:t>
      </w:r>
      <w:r>
        <w:rPr>
          <w:color w:val="000000"/>
          <w:sz w:val="28"/>
        </w:rPr>
        <w:t>-27206)).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6. Подпункт 1) пункта 1 приказа Министра здравоохранения Республики Казахстан от 6 мая 2013 года № 269 «О внесении изменений и дополнений в некоторые приказы Министра здравоохранения Республики Казахстан» (зарегистрирован в Реестре государ</w:t>
      </w:r>
      <w:r>
        <w:rPr>
          <w:color w:val="000000"/>
          <w:sz w:val="28"/>
        </w:rPr>
        <w:t>ственной регистрации нормативных правовых актов под № 8501, опубликован 27 августа 2013 года в газете «Егемен Казахстан» № 198 (28137)).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7. Приказ</w:t>
      </w:r>
      <w:r>
        <w:rPr>
          <w:color w:val="000000"/>
          <w:sz w:val="28"/>
        </w:rPr>
        <w:t xml:space="preserve"> Министра здравоохранения Республики Казахстан от 26 июля 2013 года № 436 «О внесении изменений и дополнений в приказ исполняющего обязанности Министра здравоохранения Республики Казахстан от 26 ноября 2009 года № 791 «Об утверждении Квалификационных харак</w:t>
      </w:r>
      <w:r>
        <w:rPr>
          <w:color w:val="000000"/>
          <w:sz w:val="28"/>
        </w:rPr>
        <w:t>теристик должностей работников здравоохранения»» (зарегистрирован в Реестре государственной регистрации нормативных правовых актов под № 8683, опубликован 26 декабря 2013 года в газете «Казахстанская правда» № 344 (27618)).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8. Приказ исполняющего о</w:t>
      </w:r>
      <w:r>
        <w:rPr>
          <w:color w:val="000000"/>
          <w:sz w:val="28"/>
        </w:rPr>
        <w:t>бязанности Министра здравоохранения Республики Казахстан от 19 марта 2014 года № 147 «О внесении изменений в приказ Министра здравоохранения Республики Казахстан от 24 ноября 2009 года № 775 «Об утверждении Номенклатуры должностей работников здравоохранени</w:t>
      </w:r>
      <w:r>
        <w:rPr>
          <w:color w:val="000000"/>
          <w:sz w:val="28"/>
        </w:rPr>
        <w:t>я»» (зарегистрирован в Реестре государственной регистрации нормативных правовых актов под № 9359).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9. Приказ Министра здравоохранения и социального развития Республики Казахстан от 13 июня 2016 года № 500 «О внесении изменений в приказ исполняющего</w:t>
      </w:r>
      <w:r>
        <w:rPr>
          <w:color w:val="000000"/>
          <w:sz w:val="28"/>
        </w:rPr>
        <w:t xml:space="preserve"> обязанности Министра здравоохранения Республики Казахстан от 26 ноября 2009 года № 791 «Об утверждении Квалификационных характеристик должностей работников здравоохранения»» (зарегистрирован в Реестре государственной регистрации нормативных правовых актов</w:t>
      </w:r>
      <w:r>
        <w:rPr>
          <w:color w:val="000000"/>
          <w:sz w:val="28"/>
        </w:rPr>
        <w:t xml:space="preserve"> под № 13839, опубликован 13 июля 2016 года в Информационно-правовой системе «Әділет»).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10. Приказ Министра здравоохранения и социального развития Республики Казахстан от 5 декабря 2016 года № 1036 «О внесении изменений и дополнения в приказ Минист</w:t>
      </w:r>
      <w:r>
        <w:rPr>
          <w:color w:val="000000"/>
          <w:sz w:val="28"/>
        </w:rPr>
        <w:t xml:space="preserve">ра здравоохранения Республики Казахстан от 24 ноября 2009 года № 774 «Об утверждении Номенклатуры медицинских и фармацевтических специальностей»» (зарегистрирован в Реестре государственной регистрации нормативных правовых актов под № 14656, опубликован 25 </w:t>
      </w:r>
      <w:r>
        <w:rPr>
          <w:color w:val="000000"/>
          <w:sz w:val="28"/>
        </w:rPr>
        <w:t>января 2017 года в Эталонном контрольном банке нормативных правовых актов Республики Казахстан).</w:t>
      </w:r>
    </w:p>
    <w:p w:rsidR="000B7BE5" w:rsidRDefault="009850A2">
      <w:pPr>
        <w:spacing w:after="0"/>
      </w:pPr>
      <w:r>
        <w:rPr>
          <w:color w:val="000000"/>
          <w:sz w:val="28"/>
        </w:rPr>
        <w:lastRenderedPageBreak/>
        <w:t xml:space="preserve">        11. Приказ Министра здравоохранения Республики Казахстан от 19 мая 2017 года № 311 «О внесении изменений в приказ исполняющего обязанности Министра здр</w:t>
      </w:r>
      <w:r>
        <w:rPr>
          <w:color w:val="000000"/>
          <w:sz w:val="28"/>
        </w:rPr>
        <w:t xml:space="preserve">авоохранения Республики Казахстан от 26 ноября 2009 года № 791 «Об утверждении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15283, опубликован </w:t>
      </w:r>
      <w:r>
        <w:rPr>
          <w:color w:val="000000"/>
          <w:sz w:val="28"/>
        </w:rPr>
        <w:t>4 июля 2017 года в Эталонном контрольном банке нормативных правовых актов Республики Казахстан).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12. Пункт 1 приказа Министра здравоохранения Республики Казахстан от 28 августа 2017 года № 660 «О внесении изменений и дополнения в приказы Министра з</w:t>
      </w:r>
      <w:r>
        <w:rPr>
          <w:color w:val="000000"/>
          <w:sz w:val="28"/>
        </w:rPr>
        <w:t>дравоохранения Республики Казахстан от 24 ноября 2009 года № 774 «Об утверждении Номенклатуры медицинских и фармацевтических специальностей» и 30 января 2008 года № 27 «Об утверждении перечней клинических специальностей подготовки в интернатуре и резиденту</w:t>
      </w:r>
      <w:r>
        <w:rPr>
          <w:color w:val="000000"/>
          <w:sz w:val="28"/>
        </w:rPr>
        <w:t>ре» (зарегистрирован в Реестре государственной регистрации нормативных правовых актов под № 15670, опубликован 25 сентября 2017 года в Эталонном контрольном банке нормативных правовых актов Республики Казахстан).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13. Приказ Министра здравоохранения</w:t>
      </w:r>
      <w:r>
        <w:rPr>
          <w:color w:val="000000"/>
          <w:sz w:val="28"/>
        </w:rPr>
        <w:t xml:space="preserve"> Республики Казахстан от 19 декабря 2018 года № ҚР ДСМ-43 «О внесении изменений и дополнений в некоторые нормативные правовые акты Министерства здравоохранения Республики Казахстан» (зарегистрирован в Реестре государственной регистрации нормативных правовы</w:t>
      </w:r>
      <w:r>
        <w:rPr>
          <w:color w:val="000000"/>
          <w:sz w:val="28"/>
        </w:rPr>
        <w:t>х актов под № 18043, опубликован 3 января 2019 года в Эталонном контрольном банке нормативных правовых актов Республики Казахстан).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14. Приказ Министра здравоохранения Республики Казахстан от 11 апреля 2019 года № ҚР ДСМ-29 «О внесении изменений в </w:t>
      </w:r>
      <w:r>
        <w:rPr>
          <w:color w:val="000000"/>
          <w:sz w:val="28"/>
        </w:rPr>
        <w:t>некоторые приказы Министерства здравоохранения Республики Казахстан» (зарегистрирован в Реестре государственной регистрации нормативных правовых актов под № 18522, опубликован 18 апреля 2019 года в Эталонном контрольном банке нормативных правовых актов Рес</w:t>
      </w:r>
      <w:r>
        <w:rPr>
          <w:color w:val="000000"/>
          <w:sz w:val="28"/>
        </w:rPr>
        <w:t>публики Казахстан).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15. Приказ Министра здравоохранения Республики Казахстан от 19 декабря 2019 года № ҚР ДСМ-150 «О внесении изменений в приказ исполняющего обязанности Министра здравоохранения Республики Казахстан от 26 ноября 2009 года № 791 «Об</w:t>
      </w:r>
      <w:r>
        <w:rPr>
          <w:color w:val="000000"/>
          <w:sz w:val="28"/>
        </w:rPr>
        <w:t xml:space="preserve"> утверждении Квалификационных характеристик должностей работников здравоохранения» (зарегистрирован в Реестре государственной регистрации нормативных правовых актов под № 19758, </w:t>
      </w:r>
      <w:r>
        <w:rPr>
          <w:color w:val="000000"/>
          <w:sz w:val="28"/>
        </w:rPr>
        <w:lastRenderedPageBreak/>
        <w:t>опубликован 26 декабря 2019 года в Эталонном контрольном банке нормативных пра</w:t>
      </w:r>
      <w:r>
        <w:rPr>
          <w:color w:val="000000"/>
          <w:sz w:val="28"/>
        </w:rPr>
        <w:t>вовых актов Республики Казахстан).</w:t>
      </w:r>
    </w:p>
    <w:p w:rsidR="000B7BE5" w:rsidRDefault="009850A2">
      <w:pPr>
        <w:spacing w:after="0"/>
      </w:pPr>
      <w:r>
        <w:rPr>
          <w:color w:val="000000"/>
          <w:sz w:val="28"/>
        </w:rPr>
        <w:t xml:space="preserve">        16. Приказ и.о. Министра здравоохранения Республики Казахстан от 22 июня 2020 года № ҚР ДСМ-70/2020 «О внесении изменений и дополнений в некоторые нормативные правовые акты Министерства здравоохранения Республики </w:t>
      </w:r>
      <w:r>
        <w:rPr>
          <w:color w:val="000000"/>
          <w:sz w:val="28"/>
        </w:rPr>
        <w:t>Казахстан (зарегистрирован в Министерстве юстиции Республики Казахстан 23 июня 2020 года № 20887 в Эталонном контрольном банке нормативных правовых актов Республики Казахстан).</w:t>
      </w:r>
    </w:p>
    <w:p w:rsidR="000B7BE5" w:rsidRDefault="009850A2">
      <w:pPr>
        <w:spacing w:after="0"/>
      </w:pPr>
      <w:r>
        <w:br/>
      </w:r>
      <w:r>
        <w:br/>
      </w:r>
    </w:p>
    <w:p w:rsidR="000B7BE5" w:rsidRDefault="009850A2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</w:t>
      </w:r>
      <w:r>
        <w:rPr>
          <w:color w:val="000000"/>
        </w:rPr>
        <w:t>ки Казахстан» Министерства юстиции Республики Казахстан</w:t>
      </w:r>
    </w:p>
    <w:sectPr w:rsidR="000B7BE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5"/>
    <w:rsid w:val="000B7BE5"/>
    <w:rsid w:val="009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8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50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8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5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31308</Words>
  <Characters>178456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2022-07-02T12:48:00Z</dcterms:created>
  <dcterms:modified xsi:type="dcterms:W3CDTF">2022-07-02T12:48:00Z</dcterms:modified>
</cp:coreProperties>
</file>