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38" w:rsidRPr="00CB5A22" w:rsidRDefault="009169C6" w:rsidP="00772C67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CB5A22">
        <w:rPr>
          <w:rFonts w:ascii="Times New Roman" w:hAnsi="Times New Roman" w:cs="Times New Roman"/>
          <w:b/>
          <w:color w:val="000000"/>
        </w:rPr>
        <w:t xml:space="preserve">Приказ Министра здравоохранения и социального развития РК </w:t>
      </w:r>
      <w:r w:rsidR="00AF6DFA" w:rsidRPr="00CB5A22">
        <w:rPr>
          <w:rFonts w:ascii="Times New Roman" w:hAnsi="Times New Roman" w:cs="Times New Roman"/>
          <w:b/>
          <w:color w:val="000000"/>
        </w:rPr>
        <w:br/>
      </w:r>
      <w:r w:rsidRPr="00CB5A22">
        <w:rPr>
          <w:rFonts w:ascii="Times New Roman" w:hAnsi="Times New Roman" w:cs="Times New Roman"/>
          <w:b/>
          <w:color w:val="000000"/>
        </w:rPr>
        <w:t xml:space="preserve">от </w:t>
      </w:r>
      <w:r w:rsidR="00CB5A22" w:rsidRPr="00CB5A22">
        <w:rPr>
          <w:rFonts w:ascii="Times New Roman" w:hAnsi="Times New Roman" w:cs="Times New Roman"/>
          <w:b/>
        </w:rPr>
        <w:t xml:space="preserve">17 августа </w:t>
      </w:r>
      <w:r w:rsidRPr="00CB5A22">
        <w:rPr>
          <w:rFonts w:ascii="Times New Roman" w:hAnsi="Times New Roman" w:cs="Times New Roman"/>
          <w:b/>
          <w:color w:val="000000"/>
        </w:rPr>
        <w:t>2015 года № 6</w:t>
      </w:r>
      <w:r w:rsidR="00864740" w:rsidRPr="00CB5A22">
        <w:rPr>
          <w:rFonts w:ascii="Times New Roman" w:hAnsi="Times New Roman" w:cs="Times New Roman"/>
          <w:b/>
          <w:color w:val="000000"/>
        </w:rPr>
        <w:t>6</w:t>
      </w:r>
      <w:r w:rsidR="006C492E" w:rsidRPr="00CB5A22">
        <w:rPr>
          <w:rFonts w:ascii="Times New Roman" w:hAnsi="Times New Roman" w:cs="Times New Roman"/>
          <w:b/>
          <w:color w:val="000000"/>
        </w:rPr>
        <w:t>9</w:t>
      </w:r>
    </w:p>
    <w:p w:rsidR="00CB5A22" w:rsidRPr="00CB5A22" w:rsidRDefault="00CB5A22" w:rsidP="00CB5A22">
      <w:pPr>
        <w:spacing w:after="0"/>
        <w:jc w:val="right"/>
        <w:rPr>
          <w:rFonts w:ascii="Times New Roman" w:hAnsi="Times New Roman" w:cs="Times New Roman"/>
          <w:b/>
        </w:rPr>
      </w:pPr>
      <w:r w:rsidRPr="00CB5A22">
        <w:rPr>
          <w:rFonts w:ascii="Times New Roman" w:hAnsi="Times New Roman" w:cs="Times New Roman"/>
          <w:b/>
        </w:rPr>
        <w:t>«</w:t>
      </w:r>
      <w:r w:rsidRPr="00CB5A22">
        <w:rPr>
          <w:rFonts w:ascii="Times New Roman" w:hAnsi="Times New Roman" w:cs="Times New Roman"/>
          <w:b/>
        </w:rPr>
        <w:t xml:space="preserve">Об утверждении Правил оказания </w:t>
      </w:r>
      <w:proofErr w:type="spellStart"/>
      <w:r w:rsidRPr="00CB5A22">
        <w:rPr>
          <w:rFonts w:ascii="Times New Roman" w:hAnsi="Times New Roman" w:cs="Times New Roman"/>
          <w:b/>
        </w:rPr>
        <w:t>стационарозамещающей</w:t>
      </w:r>
      <w:proofErr w:type="spellEnd"/>
      <w:r w:rsidRPr="00CB5A22">
        <w:rPr>
          <w:rFonts w:ascii="Times New Roman" w:hAnsi="Times New Roman" w:cs="Times New Roman"/>
          <w:b/>
        </w:rPr>
        <w:t xml:space="preserve"> помощи</w:t>
      </w:r>
      <w:r w:rsidRPr="00CB5A22">
        <w:rPr>
          <w:rFonts w:ascii="Times New Roman" w:hAnsi="Times New Roman" w:cs="Times New Roman"/>
          <w:b/>
        </w:rPr>
        <w:t>»</w:t>
      </w:r>
    </w:p>
    <w:p w:rsidR="00CB5A22" w:rsidRPr="00864740" w:rsidRDefault="00CB5A22" w:rsidP="00CB5A22">
      <w:pPr>
        <w:spacing w:after="0"/>
        <w:jc w:val="right"/>
      </w:pPr>
    </w:p>
    <w:p w:rsidR="00A42D47" w:rsidRDefault="00DB0C38" w:rsidP="0039726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E3D8E">
        <w:rPr>
          <w:rFonts w:ascii="Times New Roman" w:hAnsi="Times New Roman" w:cs="Times New Roman"/>
          <w:sz w:val="28"/>
          <w:szCs w:val="28"/>
        </w:rPr>
        <w:t>С</w:t>
      </w:r>
      <w:r w:rsidR="00397260" w:rsidRPr="007E3D8E">
        <w:rPr>
          <w:rFonts w:ascii="Times New Roman" w:hAnsi="Times New Roman" w:cs="Times New Roman"/>
          <w:sz w:val="28"/>
          <w:szCs w:val="28"/>
        </w:rPr>
        <w:t>тационарозамещающая</w:t>
      </w:r>
      <w:proofErr w:type="spellEnd"/>
      <w:r w:rsidR="00397260" w:rsidRPr="007E3D8E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6D7558">
        <w:rPr>
          <w:rFonts w:ascii="Times New Roman" w:hAnsi="Times New Roman" w:cs="Times New Roman"/>
          <w:sz w:val="28"/>
          <w:szCs w:val="28"/>
        </w:rPr>
        <w:t>–</w:t>
      </w:r>
      <w:r w:rsidR="006C492E">
        <w:rPr>
          <w:rFonts w:ascii="Times New Roman" w:hAnsi="Times New Roman" w:cs="Times New Roman"/>
          <w:sz w:val="28"/>
          <w:szCs w:val="28"/>
        </w:rPr>
        <w:t xml:space="preserve"> </w:t>
      </w:r>
      <w:r w:rsidR="00BB37A6">
        <w:rPr>
          <w:rFonts w:ascii="Times New Roman" w:hAnsi="Times New Roman" w:cs="Times New Roman"/>
          <w:sz w:val="28"/>
          <w:szCs w:val="28"/>
        </w:rPr>
        <w:t xml:space="preserve">это </w:t>
      </w:r>
      <w:r w:rsidR="006D7558" w:rsidRPr="00C5689B">
        <w:rPr>
          <w:rFonts w:ascii="Times New Roman" w:hAnsi="Times New Roman" w:cs="Times New Roman"/>
          <w:i/>
          <w:sz w:val="28"/>
          <w:szCs w:val="28"/>
        </w:rPr>
        <w:t>доврачебная, квалифицированная специализированная медицинская помощь</w:t>
      </w:r>
      <w:r w:rsidR="006D7558">
        <w:rPr>
          <w:rFonts w:ascii="Times New Roman" w:hAnsi="Times New Roman" w:cs="Times New Roman"/>
          <w:sz w:val="28"/>
          <w:szCs w:val="28"/>
        </w:rPr>
        <w:t xml:space="preserve">, в том числе с применением высокотехнологичных услуг и </w:t>
      </w:r>
      <w:r w:rsidR="00A42D47">
        <w:rPr>
          <w:rFonts w:ascii="Times New Roman" w:hAnsi="Times New Roman" w:cs="Times New Roman"/>
          <w:sz w:val="28"/>
          <w:szCs w:val="28"/>
        </w:rPr>
        <w:t>медицинским наблюдением.</w:t>
      </w:r>
    </w:p>
    <w:p w:rsidR="00AF6DFA" w:rsidRDefault="00AF6DFA" w:rsidP="0039726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  <w:sectPr w:rsidR="00AF6DFA" w:rsidSect="002362A4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B5A22" w:rsidRPr="00CB5A22" w:rsidRDefault="006D7558" w:rsidP="00091D32">
      <w:pPr>
        <w:pStyle w:val="a7"/>
        <w:numPr>
          <w:ilvl w:val="0"/>
          <w:numId w:val="23"/>
        </w:numPr>
        <w:tabs>
          <w:tab w:val="left" w:pos="1065"/>
        </w:tabs>
        <w:ind w:left="567" w:hanging="567"/>
        <w:rPr>
          <w:rFonts w:ascii="Times New Roman" w:hAnsi="Times New Roman" w:cs="Times New Roman"/>
          <w:color w:val="FF0000"/>
          <w:sz w:val="28"/>
          <w:szCs w:val="28"/>
        </w:rPr>
      </w:pPr>
      <w:r w:rsidRPr="00091D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2020 года данный вид помощи будет </w:t>
      </w:r>
      <w:r w:rsidR="0057242C" w:rsidRPr="00091D32">
        <w:rPr>
          <w:rFonts w:ascii="Times New Roman" w:hAnsi="Times New Roman" w:cs="Times New Roman"/>
          <w:b/>
          <w:sz w:val="28"/>
          <w:szCs w:val="28"/>
        </w:rPr>
        <w:t xml:space="preserve">предоставляться </w:t>
      </w:r>
      <w:proofErr w:type="spellStart"/>
      <w:r w:rsidR="0057242C" w:rsidRPr="00091D32">
        <w:rPr>
          <w:rFonts w:ascii="Times New Roman" w:hAnsi="Times New Roman" w:cs="Times New Roman"/>
          <w:b/>
          <w:sz w:val="28"/>
          <w:szCs w:val="28"/>
        </w:rPr>
        <w:t>казахстанцам</w:t>
      </w:r>
      <w:proofErr w:type="spellEnd"/>
      <w:r w:rsidR="0057242C" w:rsidRPr="00091D32">
        <w:rPr>
          <w:rFonts w:ascii="Times New Roman" w:hAnsi="Times New Roman" w:cs="Times New Roman"/>
          <w:b/>
          <w:sz w:val="28"/>
          <w:szCs w:val="28"/>
        </w:rPr>
        <w:t xml:space="preserve"> в двух пакетах</w:t>
      </w:r>
      <w:r w:rsidR="00AF6DFA" w:rsidRPr="00091D32">
        <w:rPr>
          <w:rFonts w:ascii="Times New Roman" w:hAnsi="Times New Roman" w:cs="Times New Roman"/>
          <w:b/>
          <w:sz w:val="28"/>
          <w:szCs w:val="28"/>
        </w:rPr>
        <w:t>:</w:t>
      </w:r>
      <w:r w:rsidR="0057242C" w:rsidRPr="00091D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22" w:rsidRDefault="00091D32" w:rsidP="00CB5A22">
      <w:pPr>
        <w:pStyle w:val="a7"/>
        <w:numPr>
          <w:ilvl w:val="0"/>
          <w:numId w:val="29"/>
        </w:numPr>
        <w:tabs>
          <w:tab w:val="left" w:pos="10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91D3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CB5A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гарантированного объема бесплатной медицинской помощи</w:t>
      </w:r>
      <w:r w:rsidRPr="00CB5A22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B5A22">
        <w:rPr>
          <w:rFonts w:ascii="Times New Roman" w:hAnsi="Times New Roman" w:cs="Times New Roman"/>
          <w:b/>
          <w:color w:val="FF0000"/>
          <w:sz w:val="28"/>
          <w:szCs w:val="28"/>
        </w:rPr>
        <w:t>ГОБМП</w:t>
      </w:r>
      <w:r w:rsidR="00CB5A22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C5689B" w:rsidRPr="00CB5A22" w:rsidRDefault="00091D32" w:rsidP="00CB5A22">
      <w:pPr>
        <w:pStyle w:val="a7"/>
        <w:numPr>
          <w:ilvl w:val="0"/>
          <w:numId w:val="29"/>
        </w:numPr>
        <w:tabs>
          <w:tab w:val="left" w:pos="10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B5A22">
        <w:rPr>
          <w:rFonts w:ascii="Times New Roman" w:hAnsi="Times New Roman" w:cs="Times New Roman"/>
          <w:b/>
          <w:sz w:val="28"/>
          <w:szCs w:val="28"/>
        </w:rPr>
        <w:t>и в</w:t>
      </w:r>
      <w:r w:rsidRPr="00CB5A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B5A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системе обязательного социального медицинского страхования</w:t>
      </w:r>
      <w:r w:rsidRPr="00CB5A22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B5A22">
        <w:rPr>
          <w:rFonts w:ascii="Times New Roman" w:hAnsi="Times New Roman" w:cs="Times New Roman"/>
          <w:b/>
          <w:color w:val="FF0000"/>
          <w:sz w:val="28"/>
          <w:szCs w:val="28"/>
        </w:rPr>
        <w:t>ОСМС</w:t>
      </w:r>
      <w:r w:rsidRPr="00CB5A22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</w:p>
    <w:p w:rsidR="00091D32" w:rsidRPr="00091D32" w:rsidRDefault="00091D32" w:rsidP="00091D32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91D32" w:rsidRPr="00091D32" w:rsidRDefault="00091D32" w:rsidP="00091D32">
      <w:pPr>
        <w:pStyle w:val="a7"/>
        <w:numPr>
          <w:ilvl w:val="0"/>
          <w:numId w:val="24"/>
        </w:numPr>
        <w:tabs>
          <w:tab w:val="left" w:pos="1065"/>
        </w:tabs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D32">
        <w:rPr>
          <w:rFonts w:ascii="Times New Roman" w:hAnsi="Times New Roman" w:cs="Times New Roman"/>
          <w:b/>
          <w:sz w:val="28"/>
          <w:szCs w:val="28"/>
          <w:u w:val="single"/>
        </w:rPr>
        <w:t>В ГОБМП</w:t>
      </w:r>
      <w:r w:rsidR="00CB5A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будет предоставляться</w:t>
      </w:r>
      <w:r w:rsidRPr="00091D3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91D32" w:rsidRPr="00091D32" w:rsidRDefault="00091D32" w:rsidP="00091D32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  <w:sectPr w:rsidR="00091D32" w:rsidRPr="00091D32" w:rsidSect="00C5689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6413" w:rsidRPr="00246413" w:rsidRDefault="00C5689B" w:rsidP="00091D32">
      <w:pPr>
        <w:pStyle w:val="a7"/>
        <w:numPr>
          <w:ilvl w:val="0"/>
          <w:numId w:val="22"/>
        </w:numPr>
        <w:tabs>
          <w:tab w:val="left" w:pos="1065"/>
        </w:tabs>
        <w:ind w:left="567" w:hanging="284"/>
        <w:rPr>
          <w:rFonts w:ascii="Times New Roman" w:hAnsi="Times New Roman" w:cs="Times New Roman"/>
          <w:sz w:val="28"/>
          <w:szCs w:val="28"/>
        </w:rPr>
      </w:pPr>
      <w:r w:rsidRPr="00A42D47">
        <w:rPr>
          <w:rFonts w:ascii="Times New Roman" w:hAnsi="Times New Roman" w:cs="Times New Roman"/>
          <w:sz w:val="28"/>
          <w:szCs w:val="28"/>
        </w:rPr>
        <w:lastRenderedPageBreak/>
        <w:t xml:space="preserve">пациентам </w:t>
      </w:r>
      <w:r w:rsidRPr="002464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социально-значимыми заболеваниями</w:t>
      </w:r>
      <w:r w:rsidR="00CB5A2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B5A22" w:rsidRPr="00CB5A22">
        <w:rPr>
          <w:rFonts w:ascii="Times New Roman" w:hAnsi="Times New Roman" w:cs="Times New Roman"/>
          <w:sz w:val="28"/>
          <w:szCs w:val="28"/>
        </w:rPr>
        <w:t>как</w:t>
      </w:r>
      <w:r w:rsidR="00CB5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D47">
        <w:rPr>
          <w:rFonts w:ascii="Times New Roman" w:hAnsi="Times New Roman" w:cs="Times New Roman"/>
          <w:i/>
          <w:sz w:val="28"/>
          <w:szCs w:val="28"/>
        </w:rPr>
        <w:t>онкология, туберкулез, ВИЧ/</w:t>
      </w:r>
      <w:r w:rsidR="00A42D47" w:rsidRPr="00A42D47">
        <w:rPr>
          <w:rFonts w:ascii="Times New Roman" w:hAnsi="Times New Roman" w:cs="Times New Roman"/>
          <w:i/>
          <w:sz w:val="28"/>
          <w:szCs w:val="28"/>
        </w:rPr>
        <w:t>СПИД, психиатрия/наркология, хронические вирусные гепатиты и цирроз печени, сахарный диабет, психические расстройства и расстройства поведения, детский церебральный паралич, острый инфаркт миокарда (первые 6 месяцев), ревматизм</w:t>
      </w:r>
      <w:r w:rsidR="00091D32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A42D47" w:rsidRPr="00A42D47">
        <w:rPr>
          <w:rFonts w:ascii="Times New Roman" w:hAnsi="Times New Roman" w:cs="Times New Roman"/>
          <w:i/>
          <w:sz w:val="28"/>
          <w:szCs w:val="28"/>
        </w:rPr>
        <w:t>);</w:t>
      </w:r>
      <w:r w:rsidR="00091D32">
        <w:rPr>
          <w:rFonts w:ascii="Times New Roman" w:hAnsi="Times New Roman" w:cs="Times New Roman"/>
          <w:i/>
          <w:sz w:val="28"/>
          <w:szCs w:val="28"/>
        </w:rPr>
        <w:br/>
      </w:r>
    </w:p>
    <w:p w:rsidR="00A33C9C" w:rsidRDefault="00A42D47" w:rsidP="00091D32">
      <w:pPr>
        <w:pStyle w:val="a7"/>
        <w:numPr>
          <w:ilvl w:val="0"/>
          <w:numId w:val="22"/>
        </w:numPr>
        <w:tabs>
          <w:tab w:val="left" w:pos="567"/>
        </w:tabs>
        <w:ind w:left="567" w:hanging="284"/>
        <w:rPr>
          <w:rFonts w:ascii="Times New Roman" w:hAnsi="Times New Roman" w:cs="Times New Roman"/>
          <w:i/>
          <w:sz w:val="28"/>
          <w:szCs w:val="28"/>
        </w:rPr>
      </w:pPr>
      <w:r w:rsidRPr="00A42D47">
        <w:rPr>
          <w:rFonts w:ascii="Times New Roman" w:hAnsi="Times New Roman" w:cs="Times New Roman"/>
          <w:sz w:val="28"/>
          <w:szCs w:val="28"/>
        </w:rPr>
        <w:t>пациента</w:t>
      </w:r>
      <w:r w:rsidR="00246413">
        <w:rPr>
          <w:rFonts w:ascii="Times New Roman" w:hAnsi="Times New Roman" w:cs="Times New Roman"/>
          <w:sz w:val="28"/>
          <w:szCs w:val="28"/>
        </w:rPr>
        <w:t xml:space="preserve">м </w:t>
      </w:r>
      <w:r w:rsidR="00246413" w:rsidRPr="002464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хроническими заболеваниями</w:t>
      </w:r>
      <w:r w:rsidR="00246413">
        <w:rPr>
          <w:rFonts w:ascii="Times New Roman" w:hAnsi="Times New Roman" w:cs="Times New Roman"/>
          <w:sz w:val="28"/>
          <w:szCs w:val="28"/>
        </w:rPr>
        <w:t xml:space="preserve">, </w:t>
      </w:r>
      <w:r w:rsidRPr="00246413">
        <w:rPr>
          <w:rFonts w:ascii="Times New Roman" w:hAnsi="Times New Roman" w:cs="Times New Roman"/>
          <w:sz w:val="28"/>
          <w:szCs w:val="28"/>
        </w:rPr>
        <w:t>подлежащи</w:t>
      </w:r>
      <w:r w:rsidR="00A33C9C">
        <w:rPr>
          <w:rFonts w:ascii="Times New Roman" w:hAnsi="Times New Roman" w:cs="Times New Roman"/>
          <w:sz w:val="28"/>
          <w:szCs w:val="28"/>
        </w:rPr>
        <w:t>ми</w:t>
      </w:r>
      <w:r w:rsidRPr="00246413">
        <w:rPr>
          <w:rFonts w:ascii="Times New Roman" w:hAnsi="Times New Roman" w:cs="Times New Roman"/>
          <w:sz w:val="28"/>
          <w:szCs w:val="28"/>
        </w:rPr>
        <w:t xml:space="preserve"> динамическому наблюдению (</w:t>
      </w:r>
      <w:r w:rsidRPr="00246413">
        <w:rPr>
          <w:rFonts w:ascii="Times New Roman" w:hAnsi="Times New Roman" w:cs="Times New Roman"/>
          <w:i/>
          <w:sz w:val="28"/>
          <w:szCs w:val="28"/>
        </w:rPr>
        <w:t xml:space="preserve">хронический гепатит </w:t>
      </w:r>
      <w:r w:rsidR="00A33C9C">
        <w:rPr>
          <w:rFonts w:ascii="Times New Roman" w:hAnsi="Times New Roman" w:cs="Times New Roman"/>
          <w:i/>
          <w:sz w:val="28"/>
          <w:szCs w:val="28"/>
        </w:rPr>
        <w:t>В и С, гипертоническая болезнь,</w:t>
      </w:r>
      <w:r w:rsidR="00A33C9C" w:rsidRPr="00246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413">
        <w:rPr>
          <w:rFonts w:ascii="Times New Roman" w:hAnsi="Times New Roman" w:cs="Times New Roman"/>
          <w:i/>
          <w:sz w:val="28"/>
          <w:szCs w:val="28"/>
        </w:rPr>
        <w:t>ишемическая болезнь</w:t>
      </w:r>
      <w:r w:rsidR="00A33C9C">
        <w:rPr>
          <w:rFonts w:ascii="Times New Roman" w:hAnsi="Times New Roman" w:cs="Times New Roman"/>
          <w:i/>
          <w:sz w:val="28"/>
          <w:szCs w:val="28"/>
        </w:rPr>
        <w:t>, сахарный диабет,</w:t>
      </w:r>
    </w:p>
    <w:p w:rsidR="00091D32" w:rsidRPr="00091D32" w:rsidRDefault="00A42D47" w:rsidP="00A33C9C">
      <w:pPr>
        <w:pStyle w:val="a7"/>
        <w:tabs>
          <w:tab w:val="left" w:pos="567"/>
        </w:tabs>
        <w:ind w:left="567"/>
        <w:rPr>
          <w:rFonts w:ascii="Times New Roman" w:hAnsi="Times New Roman" w:cs="Times New Roman"/>
          <w:i/>
          <w:sz w:val="28"/>
          <w:szCs w:val="28"/>
        </w:rPr>
        <w:sectPr w:rsidR="00091D32" w:rsidRPr="00091D32" w:rsidSect="00F33619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  <w:r w:rsidRPr="00246413">
        <w:rPr>
          <w:rFonts w:ascii="Times New Roman" w:hAnsi="Times New Roman" w:cs="Times New Roman"/>
          <w:i/>
          <w:sz w:val="28"/>
          <w:szCs w:val="28"/>
        </w:rPr>
        <w:lastRenderedPageBreak/>
        <w:t>хроническ</w:t>
      </w:r>
      <w:r w:rsidR="00A33C9C">
        <w:rPr>
          <w:rFonts w:ascii="Times New Roman" w:hAnsi="Times New Roman" w:cs="Times New Roman"/>
          <w:i/>
          <w:sz w:val="28"/>
          <w:szCs w:val="28"/>
        </w:rPr>
        <w:t>ие</w:t>
      </w:r>
      <w:r w:rsidRPr="00246413">
        <w:rPr>
          <w:rFonts w:ascii="Times New Roman" w:hAnsi="Times New Roman" w:cs="Times New Roman"/>
          <w:i/>
          <w:sz w:val="28"/>
          <w:szCs w:val="28"/>
        </w:rPr>
        <w:t xml:space="preserve"> болезн</w:t>
      </w:r>
      <w:r w:rsidR="00A33C9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46413">
        <w:rPr>
          <w:rFonts w:ascii="Times New Roman" w:hAnsi="Times New Roman" w:cs="Times New Roman"/>
          <w:i/>
          <w:sz w:val="28"/>
          <w:szCs w:val="28"/>
        </w:rPr>
        <w:t xml:space="preserve">почек, </w:t>
      </w:r>
      <w:r w:rsidR="00A33C9C" w:rsidRPr="00246413">
        <w:rPr>
          <w:rFonts w:ascii="Times New Roman" w:hAnsi="Times New Roman" w:cs="Times New Roman"/>
          <w:i/>
          <w:sz w:val="28"/>
          <w:szCs w:val="28"/>
        </w:rPr>
        <w:t>нижних дыхательных путей</w:t>
      </w:r>
      <w:r w:rsidRPr="00246413">
        <w:rPr>
          <w:rFonts w:ascii="Times New Roman" w:hAnsi="Times New Roman" w:cs="Times New Roman"/>
          <w:i/>
          <w:sz w:val="28"/>
          <w:szCs w:val="28"/>
        </w:rPr>
        <w:t xml:space="preserve">, заболевания верхних отделов желудочно-кишечного тракта, неинфекционный энтерит и колит, цирроз печени, </w:t>
      </w:r>
      <w:proofErr w:type="spellStart"/>
      <w:r w:rsidRPr="00246413">
        <w:rPr>
          <w:rFonts w:ascii="Times New Roman" w:hAnsi="Times New Roman" w:cs="Times New Roman"/>
          <w:i/>
          <w:sz w:val="28"/>
          <w:szCs w:val="28"/>
        </w:rPr>
        <w:t>артропатии</w:t>
      </w:r>
      <w:proofErr w:type="spellEnd"/>
      <w:r w:rsidRPr="00246413">
        <w:rPr>
          <w:rFonts w:ascii="Times New Roman" w:hAnsi="Times New Roman" w:cs="Times New Roman"/>
          <w:i/>
          <w:sz w:val="28"/>
          <w:szCs w:val="28"/>
        </w:rPr>
        <w:t xml:space="preserve">, болезни щитовидной железы, </w:t>
      </w:r>
      <w:r w:rsidR="00246413" w:rsidRPr="00246413">
        <w:rPr>
          <w:rFonts w:ascii="Times New Roman" w:hAnsi="Times New Roman" w:cs="Times New Roman"/>
          <w:i/>
          <w:sz w:val="28"/>
          <w:szCs w:val="28"/>
        </w:rPr>
        <w:t>эпилепсия, церебральный паралич</w:t>
      </w:r>
      <w:r w:rsidR="006932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6413" w:rsidRPr="00246413">
        <w:rPr>
          <w:rFonts w:ascii="Times New Roman" w:hAnsi="Times New Roman" w:cs="Times New Roman"/>
          <w:i/>
          <w:sz w:val="28"/>
          <w:szCs w:val="28"/>
        </w:rPr>
        <w:t xml:space="preserve">хронический нефрит, гиперплазия предстательной железы, доброкачественная дисплазия молочной железы, </w:t>
      </w:r>
      <w:proofErr w:type="spellStart"/>
      <w:r w:rsidR="00246413" w:rsidRPr="00246413">
        <w:rPr>
          <w:rFonts w:ascii="Times New Roman" w:hAnsi="Times New Roman" w:cs="Times New Roman"/>
          <w:i/>
          <w:sz w:val="28"/>
          <w:szCs w:val="28"/>
        </w:rPr>
        <w:t>невоспалительные</w:t>
      </w:r>
      <w:proofErr w:type="spellEnd"/>
      <w:r w:rsidR="00246413" w:rsidRPr="00246413">
        <w:rPr>
          <w:rFonts w:ascii="Times New Roman" w:hAnsi="Times New Roman" w:cs="Times New Roman"/>
          <w:i/>
          <w:sz w:val="28"/>
          <w:szCs w:val="28"/>
        </w:rPr>
        <w:t xml:space="preserve"> болезни женских половых органов, доброкачественное новообразование яичника, бронхолегочная дисплазия, во</w:t>
      </w:r>
      <w:r w:rsidR="00A33C9C">
        <w:rPr>
          <w:rFonts w:ascii="Times New Roman" w:hAnsi="Times New Roman" w:cs="Times New Roman"/>
          <w:i/>
          <w:sz w:val="28"/>
          <w:szCs w:val="28"/>
        </w:rPr>
        <w:t>зникшая в перинатальном периоде и др.</w:t>
      </w:r>
      <w:r w:rsidR="00246413" w:rsidRPr="0024641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7242C" w:rsidRDefault="00A33C9C" w:rsidP="0039726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 </w:t>
      </w:r>
      <w:r w:rsidRPr="008457E6">
        <w:rPr>
          <w:rFonts w:ascii="Times New Roman" w:hAnsi="Times New Roman" w:cs="Times New Roman"/>
          <w:b/>
          <w:sz w:val="28"/>
          <w:szCs w:val="28"/>
        </w:rPr>
        <w:t>НА БАЗЕ АМ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457E6">
        <w:rPr>
          <w:rFonts w:ascii="Times New Roman" w:hAnsi="Times New Roman" w:cs="Times New Roman"/>
          <w:b/>
          <w:sz w:val="28"/>
          <w:szCs w:val="28"/>
        </w:rPr>
        <w:t>УЛАТОРНО – ПОЛИКЛИНИЧЕСКОЙ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3C9C"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ывается </w:t>
      </w:r>
      <w:r w:rsidR="0057242C">
        <w:rPr>
          <w:rFonts w:ascii="Times New Roman" w:hAnsi="Times New Roman" w:cs="Times New Roman"/>
          <w:sz w:val="28"/>
          <w:szCs w:val="28"/>
        </w:rPr>
        <w:t>_______________</w:t>
      </w:r>
    </w:p>
    <w:p w:rsidR="006C492E" w:rsidRDefault="006C492E" w:rsidP="006C492E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  <w:sectPr w:rsidR="006C492E" w:rsidSect="008457E6">
          <w:type w:val="continuous"/>
          <w:pgSz w:w="16838" w:h="11906" w:orient="landscape"/>
          <w:pgMar w:top="1340" w:right="1134" w:bottom="850" w:left="1134" w:header="708" w:footer="708" w:gutter="0"/>
          <w:cols w:space="708"/>
          <w:docGrid w:linePitch="360"/>
        </w:sectPr>
      </w:pPr>
    </w:p>
    <w:p w:rsidR="00A33C9C" w:rsidRPr="00BA2DEE" w:rsidRDefault="006C492E" w:rsidP="00BA2DEE">
      <w:pPr>
        <w:pStyle w:val="a7"/>
        <w:numPr>
          <w:ilvl w:val="0"/>
          <w:numId w:val="19"/>
        </w:numPr>
        <w:tabs>
          <w:tab w:val="left" w:pos="1065"/>
        </w:tabs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2464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по </w:t>
      </w:r>
      <w:r w:rsidR="006D7558" w:rsidRPr="002464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направлению</w:t>
      </w:r>
      <w:r w:rsidRPr="002464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D7558" w:rsidRPr="002464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участкового врача</w:t>
      </w:r>
      <w:r w:rsidR="00A33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95B" w:rsidRPr="002464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 наличии показаний</w:t>
      </w:r>
      <w:r w:rsidR="00A33C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подтвержденных </w:t>
      </w:r>
      <w:r w:rsidR="006D7558" w:rsidRPr="00246413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A33C9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6D7558" w:rsidRPr="00246413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лабораторных</w:t>
      </w:r>
      <w:r w:rsidR="00A33C9C">
        <w:rPr>
          <w:rFonts w:ascii="Times New Roman" w:hAnsi="Times New Roman" w:cs="Times New Roman"/>
          <w:color w:val="000000"/>
          <w:sz w:val="28"/>
          <w:szCs w:val="28"/>
        </w:rPr>
        <w:t xml:space="preserve"> и/или</w:t>
      </w:r>
      <w:r w:rsidR="0074595B" w:rsidRPr="00246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558" w:rsidRPr="00246413">
        <w:rPr>
          <w:rFonts w:ascii="Times New Roman" w:hAnsi="Times New Roman" w:cs="Times New Roman"/>
          <w:color w:val="000000"/>
          <w:sz w:val="28"/>
          <w:szCs w:val="28"/>
        </w:rPr>
        <w:t>инструментальных исследований</w:t>
      </w:r>
      <w:r w:rsidR="00A33C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95B" w:rsidRPr="00246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9C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74595B" w:rsidRPr="00246413">
        <w:rPr>
          <w:rFonts w:ascii="Times New Roman" w:hAnsi="Times New Roman" w:cs="Times New Roman"/>
          <w:b/>
          <w:color w:val="000000"/>
          <w:sz w:val="28"/>
          <w:szCs w:val="28"/>
        </w:rPr>
        <w:t>заключени</w:t>
      </w:r>
      <w:r w:rsidR="00A33C9C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r w:rsidR="0074595B" w:rsidRPr="00246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074E" w:rsidRPr="00246413">
        <w:rPr>
          <w:rFonts w:ascii="Times New Roman" w:hAnsi="Times New Roman" w:cs="Times New Roman"/>
          <w:b/>
          <w:color w:val="000000"/>
          <w:sz w:val="28"/>
          <w:szCs w:val="28"/>
        </w:rPr>
        <w:t>узких (профильных) специалистов</w:t>
      </w:r>
      <w:r w:rsidR="00BA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и </w:t>
      </w:r>
      <w:r w:rsidR="00A33C9C" w:rsidRPr="00BA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порядке очередности </w:t>
      </w:r>
      <w:r w:rsidR="00246413" w:rsidRPr="00BA2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</w:t>
      </w:r>
      <w:r w:rsidR="0074595B" w:rsidRPr="00BA2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портале Бюро госпитализаци</w:t>
      </w:r>
      <w:r w:rsidR="00A33C9C" w:rsidRPr="00BA2D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й</w:t>
      </w:r>
      <w:r w:rsidR="00A33C9C" w:rsidRPr="00BA2D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A2DEE" w:rsidRDefault="00BA2DEE" w:rsidP="00BA2DEE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DEE" w:rsidRDefault="0074595B" w:rsidP="00BA2DEE">
      <w:pPr>
        <w:pStyle w:val="a7"/>
        <w:tabs>
          <w:tab w:val="left" w:pos="1065"/>
        </w:tabs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BA2DEE" w:rsidSect="00BA2DE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46413">
        <w:rPr>
          <w:rFonts w:ascii="Times New Roman" w:hAnsi="Times New Roman" w:cs="Times New Roman"/>
          <w:b/>
          <w:color w:val="000000"/>
          <w:sz w:val="28"/>
          <w:szCs w:val="28"/>
        </w:rPr>
        <w:t>Показания</w:t>
      </w:r>
      <w:r w:rsidR="008D2043" w:rsidRPr="00246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68FE" w:rsidRPr="00246413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246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госпитализации </w:t>
      </w:r>
      <w:r w:rsidR="008D2043" w:rsidRPr="00246413">
        <w:rPr>
          <w:rFonts w:ascii="Times New Roman" w:hAnsi="Times New Roman" w:cs="Times New Roman"/>
          <w:b/>
          <w:color w:val="000000"/>
          <w:sz w:val="28"/>
          <w:szCs w:val="28"/>
        </w:rPr>
        <w:t>в дневной стационар на базе поликлиники</w:t>
      </w:r>
      <w:r w:rsidRPr="00246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46413" w:rsidRPr="00246413" w:rsidRDefault="00246413" w:rsidP="00BA2DEE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8FE" w:rsidRDefault="003168FE" w:rsidP="00246413">
      <w:pPr>
        <w:pStyle w:val="a7"/>
        <w:numPr>
          <w:ilvl w:val="0"/>
          <w:numId w:val="5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обострение хронических заболеваний, не требующих круглосуточного наблюдения;</w:t>
      </w:r>
      <w:r w:rsidR="002464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68FE" w:rsidRDefault="003168FE" w:rsidP="00246413">
      <w:pPr>
        <w:pStyle w:val="a7"/>
        <w:numPr>
          <w:ilvl w:val="0"/>
          <w:numId w:val="5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активное плановое оздоровление пациентов с хроническими заболеваниями, подлежащи</w:t>
      </w:r>
      <w:r w:rsidR="00BA2DEE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динамическому наблюдению;</w:t>
      </w:r>
    </w:p>
    <w:p w:rsidR="00BA2DEE" w:rsidRDefault="00BA2DEE" w:rsidP="00BA2DEE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A2DEE" w:rsidRDefault="003168FE" w:rsidP="00BA2DEE">
      <w:pPr>
        <w:pStyle w:val="a7"/>
        <w:numPr>
          <w:ilvl w:val="0"/>
          <w:numId w:val="5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долечивание пациента терапевтического профиля на следующий день после стационарного лечения;</w:t>
      </w:r>
      <w:r w:rsidR="002464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2DEE" w:rsidRPr="00BA2DEE" w:rsidRDefault="00BA2DEE" w:rsidP="00BA2DEE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9326D" w:rsidRDefault="003168FE" w:rsidP="00246413">
      <w:pPr>
        <w:pStyle w:val="a7"/>
        <w:numPr>
          <w:ilvl w:val="0"/>
          <w:numId w:val="5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курсов реабилитационных мероприятий 3-го этапа;</w:t>
      </w:r>
    </w:p>
    <w:p w:rsidR="0069326D" w:rsidRPr="00BA2DEE" w:rsidRDefault="0069326D" w:rsidP="00BA2DEE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A2DEE" w:rsidRDefault="003168FE" w:rsidP="00BA2DEE">
      <w:pPr>
        <w:pStyle w:val="a7"/>
        <w:numPr>
          <w:ilvl w:val="0"/>
          <w:numId w:val="5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паллиативная помощь</w:t>
      </w:r>
      <w:r w:rsidR="00091D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2DEE" w:rsidRPr="00BA2DEE" w:rsidRDefault="00BA2DEE" w:rsidP="00BA2D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9326D" w:rsidRPr="0069326D" w:rsidRDefault="00BA2DEE" w:rsidP="00BA2DEE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  <w:sectPr w:rsidR="0069326D" w:rsidRPr="0069326D" w:rsidSect="008873F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BA2DEE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7A6" w:rsidRPr="00BA2DEE">
        <w:rPr>
          <w:rFonts w:ascii="Times New Roman" w:hAnsi="Times New Roman" w:cs="Times New Roman"/>
          <w:color w:val="000000"/>
          <w:sz w:val="28"/>
          <w:szCs w:val="28"/>
        </w:rPr>
        <w:t xml:space="preserve">дети до 3-х лет госпитализируются в дневной стационар вместе с родителями или </w:t>
      </w:r>
      <w:r w:rsidR="00091D32" w:rsidRPr="00BA2DEE">
        <w:rPr>
          <w:rFonts w:ascii="Times New Roman" w:hAnsi="Times New Roman" w:cs="Times New Roman"/>
          <w:color w:val="000000"/>
          <w:sz w:val="28"/>
          <w:szCs w:val="28"/>
        </w:rPr>
        <w:t>законным сопровождающими лицами.</w:t>
      </w:r>
    </w:p>
    <w:p w:rsidR="002E4EBB" w:rsidRDefault="008873FE" w:rsidP="008873FE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  <w:sectPr w:rsidR="002E4EBB" w:rsidSect="0074595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</w:t>
      </w:r>
      <w:r w:rsidR="0069326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02CBE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BA2DEE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="00BA2DEE" w:rsidRPr="00246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БАЗЕ КРУГЛОСУТОЧНОГО СТАЦИОНАРА </w:t>
      </w:r>
      <w:r w:rsidR="00BA2DEE" w:rsidRPr="008457E6">
        <w:rPr>
          <w:rFonts w:ascii="Times New Roman" w:hAnsi="Times New Roman" w:cs="Times New Roman"/>
          <w:color w:val="000000"/>
          <w:sz w:val="28"/>
          <w:szCs w:val="28"/>
        </w:rPr>
        <w:t>оказывается</w:t>
      </w:r>
      <w:r w:rsidR="00BA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2DEE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8457E6" w:rsidRDefault="008457E6" w:rsidP="008457E6">
      <w:pPr>
        <w:pStyle w:val="a7"/>
        <w:numPr>
          <w:ilvl w:val="0"/>
          <w:numId w:val="19"/>
        </w:numPr>
        <w:tabs>
          <w:tab w:val="left" w:pos="1065"/>
        </w:tabs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sectPr w:rsidR="008457E6" w:rsidSect="008457E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457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 направлению участкового врача или врача стационара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2E4EBB" w:rsidRPr="00A803FC" w:rsidRDefault="002E4EBB" w:rsidP="008457E6">
      <w:pPr>
        <w:pStyle w:val="a7"/>
        <w:tabs>
          <w:tab w:val="left" w:pos="1065"/>
        </w:tabs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68E" w:rsidRDefault="0001468E" w:rsidP="002E4EBB">
      <w:pPr>
        <w:tabs>
          <w:tab w:val="left" w:pos="106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68E" w:rsidRPr="002E4EBB" w:rsidRDefault="0001468E" w:rsidP="002E4EBB">
      <w:pPr>
        <w:tabs>
          <w:tab w:val="left" w:pos="106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01468E" w:rsidRPr="002E4EBB" w:rsidSect="002E4EB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A0A14" w:rsidRDefault="008457E6" w:rsidP="004A0A14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457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Показания для гос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питализации</w:t>
      </w:r>
      <w:r w:rsidRPr="008457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A0A14"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0A14" w:rsidRPr="00246413" w:rsidRDefault="004A0A14" w:rsidP="004A0A14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14" w:rsidRDefault="004A0A14" w:rsidP="004A0A14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2E4EBB">
        <w:rPr>
          <w:rFonts w:ascii="Times New Roman" w:hAnsi="Times New Roman" w:cs="Times New Roman"/>
          <w:color w:val="000000"/>
          <w:sz w:val="28"/>
          <w:szCs w:val="28"/>
        </w:rPr>
        <w:t xml:space="preserve">паллиативная помощь; </w:t>
      </w:r>
    </w:p>
    <w:p w:rsidR="002E4EBB" w:rsidRPr="004A0A14" w:rsidRDefault="00BA2DEE" w:rsidP="004A0A14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4A0A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операций (</w:t>
      </w:r>
      <w:r w:rsidR="008D2043" w:rsidRPr="004A0A14">
        <w:rPr>
          <w:rFonts w:ascii="Times New Roman" w:hAnsi="Times New Roman" w:cs="Times New Roman"/>
          <w:color w:val="000000"/>
          <w:sz w:val="28"/>
          <w:szCs w:val="28"/>
        </w:rPr>
        <w:t>вмешательств</w:t>
      </w:r>
      <w:r w:rsidRPr="004A0A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2043"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специальной предоперационной подготовкой и реанимационной поддержкой; </w:t>
      </w:r>
    </w:p>
    <w:p w:rsidR="00246413" w:rsidRDefault="00246413" w:rsidP="00246413">
      <w:pPr>
        <w:pStyle w:val="a7"/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46413" w:rsidRDefault="008D2043" w:rsidP="00091D32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2464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сложных диагностических исследований, требующих специальной предварительной подготовки</w:t>
      </w:r>
      <w:r w:rsidR="00BA2D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6413">
        <w:rPr>
          <w:rFonts w:ascii="Times New Roman" w:hAnsi="Times New Roman" w:cs="Times New Roman"/>
          <w:color w:val="000000"/>
          <w:sz w:val="28"/>
          <w:szCs w:val="28"/>
        </w:rPr>
        <w:t xml:space="preserve"> недоступн</w:t>
      </w:r>
      <w:r w:rsidR="00BA2DE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46413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амбулаторного лечения;</w:t>
      </w:r>
    </w:p>
    <w:p w:rsidR="00246413" w:rsidRDefault="00246413" w:rsidP="00246413">
      <w:pPr>
        <w:pStyle w:val="a7"/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B37A6" w:rsidRDefault="00BB37A6" w:rsidP="004A0A14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246413">
        <w:rPr>
          <w:rFonts w:ascii="Times New Roman" w:hAnsi="Times New Roman" w:cs="Times New Roman"/>
          <w:color w:val="000000"/>
          <w:sz w:val="28"/>
          <w:szCs w:val="28"/>
        </w:rPr>
        <w:t>долечивание пациента на следующий день после лечения в круглосуточном стационаре;</w:t>
      </w:r>
      <w:r w:rsidR="00A803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1D32" w:rsidRPr="00BB37A6" w:rsidRDefault="00091D32" w:rsidP="00091D32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B37A6">
        <w:rPr>
          <w:rFonts w:ascii="Times New Roman" w:hAnsi="Times New Roman" w:cs="Times New Roman"/>
          <w:color w:val="000000"/>
          <w:sz w:val="28"/>
          <w:szCs w:val="28"/>
        </w:rPr>
        <w:t>наблюдение и лечение, связанные с переливанием препаратов крови,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внутривенных вливаний</w:t>
      </w:r>
      <w:r w:rsidRPr="00B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7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кровезамещающих жидкостей, специфической </w:t>
      </w:r>
      <w:proofErr w:type="spellStart"/>
      <w:r w:rsidRPr="00BB37A6">
        <w:rPr>
          <w:rFonts w:ascii="Times New Roman" w:hAnsi="Times New Roman" w:cs="Times New Roman"/>
          <w:color w:val="000000"/>
          <w:sz w:val="28"/>
          <w:szCs w:val="28"/>
        </w:rPr>
        <w:t>гипосенсибилизирующей</w:t>
      </w:r>
      <w:proofErr w:type="spellEnd"/>
      <w:r w:rsidRPr="00BB37A6">
        <w:rPr>
          <w:rFonts w:ascii="Times New Roman" w:hAnsi="Times New Roman" w:cs="Times New Roman"/>
          <w:color w:val="000000"/>
          <w:sz w:val="28"/>
          <w:szCs w:val="28"/>
        </w:rPr>
        <w:t xml:space="preserve"> терапии, инъекций сильнодействующих препаратов, внутрисуставных введений лекарственных средств;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1D32" w:rsidRDefault="00091D32" w:rsidP="00091D32">
      <w:pPr>
        <w:pStyle w:val="a7"/>
        <w:numPr>
          <w:ilvl w:val="0"/>
          <w:numId w:val="9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2E4EBB">
        <w:rPr>
          <w:rFonts w:ascii="Times New Roman" w:hAnsi="Times New Roman" w:cs="Times New Roman"/>
          <w:color w:val="000000"/>
          <w:sz w:val="28"/>
          <w:szCs w:val="28"/>
        </w:rPr>
        <w:t>химиотерапия, лучевая терапия коррекция патологических состояний, возникших после проведения специализированного ле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онкологическим пациентам.</w:t>
      </w:r>
    </w:p>
    <w:p w:rsidR="004A0A14" w:rsidRPr="00BA2DEE" w:rsidRDefault="004A0A14" w:rsidP="00BA2DEE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  <w:sectPr w:rsidR="004A0A14" w:rsidRPr="00BA2DEE" w:rsidSect="008873F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A0A14" w:rsidRDefault="004A0A14" w:rsidP="004A0A14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A14" w:rsidRPr="00677CC3" w:rsidRDefault="004A0A14" w:rsidP="004A0A14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  <w:sectPr w:rsidR="004A0A14" w:rsidRPr="00677CC3" w:rsidSect="004A0A1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 дневного стационара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включают ___________________________________</w:t>
      </w:r>
    </w:p>
    <w:p w:rsidR="004A0A14" w:rsidRDefault="004A0A14" w:rsidP="008873FE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  <w:sectPr w:rsidR="004A0A14" w:rsidSect="0074595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осмотр</w:t>
      </w:r>
      <w:r w:rsidRPr="00864740">
        <w:rPr>
          <w:rFonts w:ascii="Times New Roman" w:hAnsi="Times New Roman" w:cs="Times New Roman"/>
          <w:color w:val="000000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64740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64740">
        <w:rPr>
          <w:rFonts w:ascii="Times New Roman" w:hAnsi="Times New Roman" w:cs="Times New Roman"/>
          <w:color w:val="000000"/>
          <w:sz w:val="28"/>
          <w:szCs w:val="28"/>
        </w:rPr>
        <w:t xml:space="preserve"> профильных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0A14" w:rsidRPr="004A0A14" w:rsidRDefault="004A0A14" w:rsidP="004A0A14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услуги, в том числе лабораторные и патологоанатомические (гистологические исследования операционного и </w:t>
      </w:r>
      <w:proofErr w:type="spellStart"/>
      <w:r w:rsidRPr="00091D32">
        <w:rPr>
          <w:rFonts w:ascii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 w:rsidRPr="00091D3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а, цитологические исследования);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t xml:space="preserve">лечение основного заболевания, послужившего причиной </w:t>
      </w:r>
      <w:proofErr w:type="spellStart"/>
      <w:r w:rsidRPr="00091D32">
        <w:rPr>
          <w:rFonts w:ascii="Times New Roman" w:hAnsi="Times New Roman" w:cs="Times New Roman"/>
          <w:color w:val="000000"/>
          <w:sz w:val="28"/>
          <w:szCs w:val="28"/>
        </w:rPr>
        <w:t>стационарозамещающей</w:t>
      </w:r>
      <w:proofErr w:type="spellEnd"/>
      <w:r w:rsidRPr="00091D32">
        <w:rPr>
          <w:rFonts w:ascii="Times New Roman" w:hAnsi="Times New Roman" w:cs="Times New Roman"/>
          <w:color w:val="000000"/>
          <w:sz w:val="28"/>
          <w:szCs w:val="28"/>
        </w:rPr>
        <w:t xml:space="preserve"> терапии, с использованием лекарственных средств, </w:t>
      </w:r>
      <w:r w:rsidRPr="00091D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медицинских изделий, путем проведения медицинских манипуляций и хирургических операций;</w:t>
      </w:r>
    </w:p>
    <w:p w:rsidR="004A0A14" w:rsidRPr="004A0A14" w:rsidRDefault="004A0A14" w:rsidP="004A0A14">
      <w:pPr>
        <w:pStyle w:val="a7"/>
        <w:tabs>
          <w:tab w:val="left" w:pos="1065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гемодиализа и </w:t>
      </w:r>
      <w:proofErr w:type="spellStart"/>
      <w:r w:rsidRPr="004A0A14">
        <w:rPr>
          <w:rFonts w:ascii="Times New Roman" w:hAnsi="Times New Roman" w:cs="Times New Roman"/>
          <w:color w:val="000000"/>
          <w:sz w:val="28"/>
          <w:szCs w:val="28"/>
        </w:rPr>
        <w:t>перитонеального</w:t>
      </w:r>
      <w:proofErr w:type="spellEnd"/>
      <w:r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 диализа;</w:t>
      </w:r>
    </w:p>
    <w:p w:rsidR="004A0A14" w:rsidRPr="004A0A14" w:rsidRDefault="004A0A14" w:rsidP="004A0A1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4A0A14">
        <w:rPr>
          <w:rFonts w:ascii="Times New Roman" w:hAnsi="Times New Roman" w:cs="Times New Roman"/>
          <w:color w:val="000000"/>
          <w:sz w:val="28"/>
          <w:szCs w:val="28"/>
        </w:rPr>
        <w:t>химио</w:t>
      </w:r>
      <w:proofErr w:type="spellEnd"/>
      <w:r w:rsidRPr="004A0A14">
        <w:rPr>
          <w:rFonts w:ascii="Times New Roman" w:hAnsi="Times New Roman" w:cs="Times New Roman"/>
          <w:color w:val="000000"/>
          <w:sz w:val="28"/>
          <w:szCs w:val="28"/>
        </w:rPr>
        <w:t xml:space="preserve"> - и лучевой терапии;</w:t>
      </w:r>
    </w:p>
    <w:p w:rsidR="004A0A14" w:rsidRPr="004A0A14" w:rsidRDefault="004A0A14" w:rsidP="004A0A1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A14">
        <w:rPr>
          <w:rFonts w:ascii="Times New Roman" w:hAnsi="Times New Roman" w:cs="Times New Roman"/>
          <w:color w:val="000000"/>
          <w:sz w:val="28"/>
          <w:szCs w:val="28"/>
        </w:rPr>
        <w:t>медицинскую реабилитацию;</w:t>
      </w:r>
    </w:p>
    <w:p w:rsidR="004A0A14" w:rsidRPr="004A0A14" w:rsidRDefault="004A0A14" w:rsidP="004A0A1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A0A14" w:rsidRP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A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лечение на дому при острых и хронических состояниях, которые не позволяют пациенту самостоятельно посетить поликлинику;</w:t>
      </w:r>
      <w:r w:rsidRPr="004A0A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t>обеспечение кровью, ее компонентами в условиях стационара;</w:t>
      </w:r>
    </w:p>
    <w:p w:rsidR="004A0A14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организацию паллиативной помощи и сестринского ухода;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0A14" w:rsidRPr="00091D32" w:rsidRDefault="004A0A14" w:rsidP="004A0A14">
      <w:pPr>
        <w:pStyle w:val="a7"/>
        <w:numPr>
          <w:ilvl w:val="0"/>
          <w:numId w:val="4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t>экспертизу временной нетрудоспособности;</w:t>
      </w:r>
    </w:p>
    <w:p w:rsidR="004A0A14" w:rsidRPr="0069326D" w:rsidRDefault="004A0A14" w:rsidP="004A0A14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  <w:sectPr w:rsidR="004A0A14" w:rsidRPr="0069326D" w:rsidSect="00091D32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A0A14" w:rsidRDefault="004A0A14" w:rsidP="008873FE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3FE" w:rsidRDefault="008873FE" w:rsidP="008873FE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  <w:sectPr w:rsidR="008873FE" w:rsidSect="0074595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</w:t>
      </w:r>
      <w:r w:rsidR="00BA2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 </w:t>
      </w:r>
      <w:r w:rsidR="00BA2DEE" w:rsidRPr="00BA2DEE">
        <w:rPr>
          <w:rFonts w:ascii="Times New Roman" w:hAnsi="Times New Roman" w:cs="Times New Roman"/>
          <w:b/>
          <w:color w:val="000000"/>
          <w:sz w:val="28"/>
          <w:szCs w:val="28"/>
        </w:rPr>
        <w:t>Общие противопоказани</w:t>
      </w:r>
      <w:r w:rsidR="00BA2DEE">
        <w:rPr>
          <w:rFonts w:ascii="Times New Roman" w:hAnsi="Times New Roman" w:cs="Times New Roman"/>
          <w:b/>
          <w:color w:val="000000"/>
          <w:sz w:val="28"/>
          <w:szCs w:val="28"/>
        </w:rPr>
        <w:t>я к лечению в дневном стационаре ______________________</w:t>
      </w:r>
    </w:p>
    <w:p w:rsidR="008873FE" w:rsidRPr="002E4EBB" w:rsidRDefault="008873FE" w:rsidP="00091D32">
      <w:pPr>
        <w:pStyle w:val="a7"/>
        <w:numPr>
          <w:ilvl w:val="0"/>
          <w:numId w:val="10"/>
        </w:numPr>
        <w:tabs>
          <w:tab w:val="left" w:pos="1065"/>
        </w:tabs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E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заболевания, требующие круглосуточного проведения лечебных процедур и медицинского наблюдения;</w:t>
      </w:r>
    </w:p>
    <w:p w:rsidR="00091D32" w:rsidRDefault="008873FE" w:rsidP="00091D32">
      <w:pPr>
        <w:pStyle w:val="a7"/>
        <w:numPr>
          <w:ilvl w:val="0"/>
          <w:numId w:val="10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2E4E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инфекционные заболевания в период эпидемиологической опасности;</w:t>
      </w:r>
      <w:r w:rsidR="00091D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73FE" w:rsidRPr="00091D32" w:rsidRDefault="008873FE" w:rsidP="00091D32">
      <w:pPr>
        <w:pStyle w:val="a7"/>
        <w:numPr>
          <w:ilvl w:val="0"/>
          <w:numId w:val="10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  <w:sectPr w:rsidR="008873FE" w:rsidRPr="00091D32" w:rsidSect="008873F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091D32">
        <w:rPr>
          <w:rFonts w:ascii="Times New Roman" w:hAnsi="Times New Roman" w:cs="Times New Roman"/>
          <w:color w:val="000000"/>
          <w:sz w:val="28"/>
          <w:szCs w:val="28"/>
        </w:rPr>
        <w:t>заболевания, представ</w:t>
      </w:r>
      <w:r w:rsidR="00091D32">
        <w:rPr>
          <w:rFonts w:ascii="Times New Roman" w:hAnsi="Times New Roman" w:cs="Times New Roman"/>
          <w:color w:val="000000"/>
          <w:sz w:val="28"/>
          <w:szCs w:val="28"/>
        </w:rPr>
        <w:t>ляющие опасность для окружающих.</w:t>
      </w:r>
    </w:p>
    <w:p w:rsidR="00677CC3" w:rsidRDefault="00677CC3" w:rsidP="006C492E">
      <w:pPr>
        <w:pBdr>
          <w:bottom w:val="single" w:sz="12" w:space="1" w:color="auto"/>
        </w:pBd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E7210" w:rsidRDefault="00BE7210" w:rsidP="00BE721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  <w:sectPr w:rsidR="00BE7210" w:rsidSect="006C492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1D32" w:rsidRDefault="00573ED4" w:rsidP="00BE7210">
      <w:pPr>
        <w:pStyle w:val="a7"/>
        <w:numPr>
          <w:ilvl w:val="0"/>
          <w:numId w:val="19"/>
        </w:numPr>
        <w:tabs>
          <w:tab w:val="left" w:pos="1065"/>
        </w:tabs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91D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Стационарозамещающая</w:t>
      </w:r>
      <w:proofErr w:type="spellEnd"/>
      <w:r w:rsidRPr="0009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помощь</w:t>
      </w:r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специализированных </w:t>
      </w:r>
      <w:proofErr w:type="spellStart"/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>медорганизациях</w:t>
      </w:r>
      <w:proofErr w:type="spellEnd"/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(или) отделениях по заключению </w:t>
      </w:r>
      <w:r w:rsidR="004A0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узкого </w:t>
      </w:r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>специалиста</w:t>
      </w:r>
      <w:r w:rsidR="004A0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091D32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следующим</w:t>
      </w:r>
      <w:r w:rsidR="0009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заболеваниям</w:t>
      </w:r>
      <w:r w:rsidR="00BE7210" w:rsidRPr="00091D3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9326D" w:rsidRPr="0069326D" w:rsidRDefault="0069326D" w:rsidP="0069326D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  <w:sectPr w:rsidR="0069326D" w:rsidRPr="0069326D" w:rsidSect="00091D3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0A14" w:rsidRPr="004A0A14" w:rsidRDefault="00BE7210" w:rsidP="004A0A14">
      <w:pPr>
        <w:pStyle w:val="a7"/>
        <w:numPr>
          <w:ilvl w:val="0"/>
          <w:numId w:val="12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E72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психическ</w:t>
      </w:r>
      <w:r w:rsidR="004A0A1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</w:t>
      </w:r>
      <w:r w:rsidR="004A0A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и расстройств</w:t>
      </w:r>
      <w:r w:rsidR="004A0A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связанн</w:t>
      </w:r>
      <w:r w:rsidR="004A0A14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с употреблением </w:t>
      </w:r>
      <w:proofErr w:type="spellStart"/>
      <w:r w:rsidRPr="00BE7210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</w:p>
    <w:p w:rsidR="00091D32" w:rsidRPr="0069326D" w:rsidRDefault="00BE7210" w:rsidP="0069326D">
      <w:pPr>
        <w:pStyle w:val="a7"/>
        <w:numPr>
          <w:ilvl w:val="0"/>
          <w:numId w:val="12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E7210">
        <w:rPr>
          <w:rFonts w:ascii="Times New Roman" w:hAnsi="Times New Roman" w:cs="Times New Roman"/>
          <w:color w:val="000000"/>
          <w:sz w:val="28"/>
          <w:szCs w:val="28"/>
        </w:rPr>
        <w:t>злокачественные новообразования;</w:t>
      </w:r>
    </w:p>
    <w:p w:rsidR="004A0A14" w:rsidRPr="004A0A14" w:rsidRDefault="00BE7210" w:rsidP="004A0A14">
      <w:pPr>
        <w:pStyle w:val="a7"/>
        <w:numPr>
          <w:ilvl w:val="0"/>
          <w:numId w:val="12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инфекционные и паразитарные заболевания (кишечные инфекции, бактериальные зоонозы, </w:t>
      </w:r>
      <w:proofErr w:type="spellStart"/>
      <w:r w:rsidRPr="00BE7210">
        <w:rPr>
          <w:rFonts w:ascii="Times New Roman" w:hAnsi="Times New Roman" w:cs="Times New Roman"/>
          <w:color w:val="000000"/>
          <w:sz w:val="28"/>
          <w:szCs w:val="28"/>
        </w:rPr>
        <w:t>вакциноуправляемые</w:t>
      </w:r>
      <w:proofErr w:type="spellEnd"/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инфекции);</w:t>
      </w:r>
    </w:p>
    <w:p w:rsidR="00091D32" w:rsidRPr="0069326D" w:rsidRDefault="00BE7210" w:rsidP="0069326D">
      <w:pPr>
        <w:pStyle w:val="a7"/>
        <w:numPr>
          <w:ilvl w:val="0"/>
          <w:numId w:val="12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E72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туберкулез при наличии усл</w:t>
      </w:r>
      <w:r w:rsidR="004A0A14">
        <w:rPr>
          <w:rFonts w:ascii="Times New Roman" w:hAnsi="Times New Roman" w:cs="Times New Roman"/>
          <w:color w:val="000000"/>
          <w:sz w:val="28"/>
          <w:szCs w:val="28"/>
        </w:rPr>
        <w:t>овий изоляции пациента и закрытой формы заболевания (Бацилла Коха отрицательная)</w:t>
      </w:r>
      <w:r w:rsidR="006932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210" w:rsidRPr="00BE7210" w:rsidRDefault="00BE7210" w:rsidP="00091D32">
      <w:pPr>
        <w:pStyle w:val="a7"/>
        <w:numPr>
          <w:ilvl w:val="0"/>
          <w:numId w:val="12"/>
        </w:numPr>
        <w:tabs>
          <w:tab w:val="left" w:pos="1065"/>
        </w:tabs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E7210">
        <w:rPr>
          <w:rFonts w:ascii="Times New Roman" w:hAnsi="Times New Roman" w:cs="Times New Roman"/>
          <w:color w:val="000000"/>
          <w:sz w:val="28"/>
          <w:szCs w:val="28"/>
        </w:rPr>
        <w:t xml:space="preserve">кожные (контагиозные дерматозы, </w:t>
      </w:r>
      <w:proofErr w:type="spellStart"/>
      <w:r w:rsidRPr="00BE7210">
        <w:rPr>
          <w:rFonts w:ascii="Times New Roman" w:hAnsi="Times New Roman" w:cs="Times New Roman"/>
          <w:color w:val="000000"/>
          <w:sz w:val="28"/>
          <w:szCs w:val="28"/>
        </w:rPr>
        <w:t>инфестации</w:t>
      </w:r>
      <w:proofErr w:type="spellEnd"/>
      <w:r w:rsidRPr="00BE7210">
        <w:rPr>
          <w:rFonts w:ascii="Times New Roman" w:hAnsi="Times New Roman" w:cs="Times New Roman"/>
          <w:color w:val="000000"/>
          <w:sz w:val="28"/>
          <w:szCs w:val="28"/>
        </w:rPr>
        <w:t>) и венерические заболевания.</w:t>
      </w:r>
    </w:p>
    <w:p w:rsidR="00BE7210" w:rsidRDefault="00BE7210" w:rsidP="00BE7210">
      <w:pPr>
        <w:tabs>
          <w:tab w:val="left" w:pos="1065"/>
        </w:tabs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  <w:sectPr w:rsidR="00BE7210" w:rsidSect="00BE721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23DF7" w:rsidRDefault="004A0A14" w:rsidP="00397260">
      <w:pPr>
        <w:tabs>
          <w:tab w:val="left" w:pos="1065"/>
        </w:tabs>
        <w:sectPr w:rsidR="00B23DF7" w:rsidSect="00BE721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lastRenderedPageBreak/>
        <w:t>___________________________________</w:t>
      </w:r>
      <w:r w:rsidR="00B23DF7">
        <w:t>_______________________________________________________________________________________________</w:t>
      </w:r>
    </w:p>
    <w:p w:rsidR="00573ED4" w:rsidRPr="00B23DF7" w:rsidRDefault="00B23DF7" w:rsidP="00B23DF7">
      <w:pPr>
        <w:contextualSpacing/>
        <w:rPr>
          <w:rFonts w:ascii="Times New Roman" w:hAnsi="Times New Roman" w:cs="Times New Roman"/>
          <w:b/>
          <w:sz w:val="28"/>
          <w:szCs w:val="28"/>
        </w:rPr>
        <w:sectPr w:rsidR="00573ED4" w:rsidRPr="00B23DF7" w:rsidSect="00091D3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23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Показания для стационара на дому, не требующего круглосуточного наблюдения: </w:t>
      </w:r>
    </w:p>
    <w:p w:rsidR="00091D32" w:rsidRPr="004A0A14" w:rsidRDefault="00091D32" w:rsidP="00B23DF7">
      <w:pPr>
        <w:contextualSpacing/>
        <w:rPr>
          <w:rFonts w:ascii="Times New Roman" w:hAnsi="Times New Roman" w:cs="Times New Roman"/>
          <w:sz w:val="28"/>
          <w:szCs w:val="28"/>
        </w:rPr>
        <w:sectPr w:rsidR="00091D32" w:rsidRPr="004A0A14" w:rsidSect="00573ED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A0A14" w:rsidRDefault="00A33C9C" w:rsidP="00B23DF7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23DF7">
        <w:rPr>
          <w:rFonts w:ascii="Times New Roman" w:hAnsi="Times New Roman" w:cs="Times New Roman"/>
          <w:sz w:val="28"/>
          <w:szCs w:val="28"/>
        </w:rPr>
        <w:lastRenderedPageBreak/>
        <w:t>стационар на дому - в случае, если человек не может посещ</w:t>
      </w:r>
      <w:r w:rsidR="004A0A14" w:rsidRPr="00B23DF7">
        <w:rPr>
          <w:rFonts w:ascii="Times New Roman" w:hAnsi="Times New Roman" w:cs="Times New Roman"/>
          <w:sz w:val="28"/>
          <w:szCs w:val="28"/>
        </w:rPr>
        <w:t>ать поликлинику самостоятельно;</w:t>
      </w:r>
    </w:p>
    <w:p w:rsidR="00B23DF7" w:rsidRPr="00B23DF7" w:rsidRDefault="00B23DF7" w:rsidP="00B23DF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ED4" w:rsidRPr="00B23DF7" w:rsidRDefault="00573ED4" w:rsidP="00B23DF7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A0A14">
        <w:rPr>
          <w:rFonts w:ascii="Times New Roman" w:hAnsi="Times New Roman" w:cs="Times New Roman"/>
          <w:sz w:val="28"/>
          <w:szCs w:val="28"/>
        </w:rPr>
        <w:t xml:space="preserve">нарушения функций органов, препятствующих ежедневному посещению дневного стационара пациентом при необходимости получения </w:t>
      </w:r>
      <w:proofErr w:type="spellStart"/>
      <w:r w:rsidRPr="004A0A14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4A0A14">
        <w:rPr>
          <w:rFonts w:ascii="Times New Roman" w:hAnsi="Times New Roman" w:cs="Times New Roman"/>
          <w:sz w:val="28"/>
          <w:szCs w:val="28"/>
        </w:rPr>
        <w:t xml:space="preserve"> медицинской помощи; </w:t>
      </w:r>
    </w:p>
    <w:p w:rsidR="00573ED4" w:rsidRDefault="00573ED4" w:rsidP="00F33619">
      <w:pPr>
        <w:pStyle w:val="a7"/>
        <w:numPr>
          <w:ilvl w:val="0"/>
          <w:numId w:val="1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73ED4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proofErr w:type="spellStart"/>
      <w:r w:rsidRPr="00573ED4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573ED4">
        <w:rPr>
          <w:rFonts w:ascii="Times New Roman" w:hAnsi="Times New Roman" w:cs="Times New Roman"/>
          <w:sz w:val="28"/>
          <w:szCs w:val="28"/>
        </w:rPr>
        <w:t xml:space="preserve"> (редких) заболеваний у детей, сопряженны</w:t>
      </w:r>
      <w:r>
        <w:rPr>
          <w:rFonts w:ascii="Times New Roman" w:hAnsi="Times New Roman" w:cs="Times New Roman"/>
          <w:sz w:val="28"/>
          <w:szCs w:val="28"/>
        </w:rPr>
        <w:t xml:space="preserve">х с высоким риском инфекционных </w:t>
      </w:r>
      <w:r w:rsidRPr="00573ED4">
        <w:rPr>
          <w:rFonts w:ascii="Times New Roman" w:hAnsi="Times New Roman" w:cs="Times New Roman"/>
          <w:sz w:val="28"/>
          <w:szCs w:val="28"/>
        </w:rPr>
        <w:t>осложнений и требующих изоляции в период сезонных вирусных заболеваний, для получения регулярной заместительной ферментатив</w:t>
      </w:r>
      <w:r w:rsidR="00F7074E">
        <w:rPr>
          <w:rFonts w:ascii="Times New Roman" w:hAnsi="Times New Roman" w:cs="Times New Roman"/>
          <w:sz w:val="28"/>
          <w:szCs w:val="28"/>
        </w:rPr>
        <w:t>ной и антибактериальной терапи</w:t>
      </w:r>
      <w:r w:rsidR="00F33619">
        <w:rPr>
          <w:rFonts w:ascii="Times New Roman" w:hAnsi="Times New Roman" w:cs="Times New Roman"/>
          <w:sz w:val="28"/>
          <w:szCs w:val="28"/>
        </w:rPr>
        <w:t>и.</w:t>
      </w:r>
    </w:p>
    <w:p w:rsidR="00B23DF7" w:rsidRDefault="00B23DF7" w:rsidP="00B23DF7">
      <w:pPr>
        <w:rPr>
          <w:rFonts w:ascii="Times New Roman" w:hAnsi="Times New Roman" w:cs="Times New Roman"/>
          <w:sz w:val="28"/>
          <w:szCs w:val="28"/>
        </w:rPr>
      </w:pPr>
    </w:p>
    <w:p w:rsidR="00B23DF7" w:rsidRPr="00B23DF7" w:rsidRDefault="00B23DF7" w:rsidP="00B23DF7">
      <w:pPr>
        <w:rPr>
          <w:rFonts w:ascii="Times New Roman" w:hAnsi="Times New Roman" w:cs="Times New Roman"/>
          <w:sz w:val="28"/>
          <w:szCs w:val="28"/>
        </w:rPr>
        <w:sectPr w:rsidR="00B23DF7" w:rsidRPr="00B23DF7" w:rsidSect="00573ED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B37A6" w:rsidRPr="00B23DF7" w:rsidRDefault="00573ED4" w:rsidP="00B23DF7">
      <w:pPr>
        <w:rPr>
          <w:rFonts w:ascii="Times New Roman" w:hAnsi="Times New Roman" w:cs="Times New Roman"/>
          <w:sz w:val="28"/>
          <w:szCs w:val="28"/>
        </w:rPr>
        <w:sectPr w:rsidR="00BB37A6" w:rsidRPr="00B23DF7" w:rsidSect="006C492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73ED4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  <w:r w:rsidR="00B23DF7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B23DF7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B23DF7" w:rsidRPr="00573ED4">
        <w:rPr>
          <w:rFonts w:ascii="Times New Roman" w:hAnsi="Times New Roman" w:cs="Times New Roman"/>
          <w:b/>
          <w:sz w:val="28"/>
          <w:szCs w:val="28"/>
        </w:rPr>
        <w:t>ВАЖНО ЗНАТЬ</w:t>
      </w:r>
      <w:r w:rsidR="00B23DF7" w:rsidRPr="0057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ED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02CBE" w:rsidRDefault="00F33619" w:rsidP="00F33619">
      <w:pPr>
        <w:pStyle w:val="a7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3DF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573ED4" w:rsidRPr="00B23DF7">
        <w:rPr>
          <w:rFonts w:ascii="Times New Roman" w:hAnsi="Times New Roman" w:cs="Times New Roman"/>
          <w:b/>
          <w:sz w:val="28"/>
          <w:szCs w:val="28"/>
        </w:rPr>
        <w:t>лительность лечения</w:t>
      </w:r>
      <w:r w:rsidR="001465AA" w:rsidRPr="00B23DF7">
        <w:rPr>
          <w:rFonts w:ascii="Times New Roman" w:hAnsi="Times New Roman" w:cs="Times New Roman"/>
          <w:b/>
          <w:sz w:val="28"/>
          <w:szCs w:val="28"/>
        </w:rPr>
        <w:t xml:space="preserve"> в условиях поликлиник и стационаров</w:t>
      </w:r>
      <w:r w:rsidR="00573ED4" w:rsidRPr="00B2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CBE">
        <w:rPr>
          <w:rFonts w:ascii="Times New Roman" w:hAnsi="Times New Roman" w:cs="Times New Roman"/>
          <w:sz w:val="28"/>
          <w:szCs w:val="28"/>
        </w:rPr>
        <w:t xml:space="preserve">- </w:t>
      </w:r>
      <w:r w:rsidR="00573ED4">
        <w:rPr>
          <w:rFonts w:ascii="Times New Roman" w:hAnsi="Times New Roman" w:cs="Times New Roman"/>
          <w:sz w:val="28"/>
          <w:szCs w:val="28"/>
        </w:rPr>
        <w:t>не менее 3-х и не бол</w:t>
      </w:r>
      <w:r w:rsidR="001465AA">
        <w:rPr>
          <w:rFonts w:ascii="Times New Roman" w:hAnsi="Times New Roman" w:cs="Times New Roman"/>
          <w:sz w:val="28"/>
          <w:szCs w:val="28"/>
        </w:rPr>
        <w:t>е</w:t>
      </w:r>
      <w:r w:rsidR="00573ED4">
        <w:rPr>
          <w:rFonts w:ascii="Times New Roman" w:hAnsi="Times New Roman" w:cs="Times New Roman"/>
          <w:sz w:val="28"/>
          <w:szCs w:val="28"/>
        </w:rPr>
        <w:t>е 8</w:t>
      </w:r>
      <w:r w:rsidR="001465A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73ED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73ED4" w:rsidRPr="00573ED4">
        <w:rPr>
          <w:rFonts w:ascii="Times New Roman" w:hAnsi="Times New Roman" w:cs="Times New Roman"/>
          <w:sz w:val="28"/>
          <w:szCs w:val="28"/>
        </w:rPr>
        <w:t>с момента поступления</w:t>
      </w:r>
      <w:r w:rsidR="00B23DF7">
        <w:rPr>
          <w:rFonts w:ascii="Times New Roman" w:hAnsi="Times New Roman" w:cs="Times New Roman"/>
          <w:sz w:val="28"/>
          <w:szCs w:val="28"/>
        </w:rPr>
        <w:t>;</w:t>
      </w:r>
    </w:p>
    <w:p w:rsidR="00002CBE" w:rsidRDefault="00002CBE" w:rsidP="00002C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5AA" w:rsidRDefault="001465AA" w:rsidP="00F33619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правило не касается пациентов, находящихся на гемодиализе,</w:t>
      </w:r>
      <w:r w:rsidR="00573ED4" w:rsidRPr="00573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AA">
        <w:rPr>
          <w:rFonts w:ascii="Times New Roman" w:hAnsi="Times New Roman" w:cs="Times New Roman"/>
          <w:sz w:val="28"/>
          <w:szCs w:val="28"/>
        </w:rPr>
        <w:t>перитонеальном</w:t>
      </w:r>
      <w:proofErr w:type="spellEnd"/>
      <w:r w:rsidRPr="001465AA">
        <w:rPr>
          <w:rFonts w:ascii="Times New Roman" w:hAnsi="Times New Roman" w:cs="Times New Roman"/>
          <w:sz w:val="28"/>
          <w:szCs w:val="28"/>
        </w:rPr>
        <w:t xml:space="preserve"> диализе</w:t>
      </w:r>
      <w:r w:rsidR="00B23DF7">
        <w:rPr>
          <w:rFonts w:ascii="Times New Roman" w:hAnsi="Times New Roman" w:cs="Times New Roman"/>
          <w:sz w:val="28"/>
          <w:szCs w:val="28"/>
        </w:rPr>
        <w:t xml:space="preserve"> (заместительной почечной терапии)</w:t>
      </w:r>
      <w:r w:rsidRPr="00146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5AA">
        <w:rPr>
          <w:rFonts w:ascii="Times New Roman" w:hAnsi="Times New Roman" w:cs="Times New Roman"/>
          <w:sz w:val="28"/>
          <w:szCs w:val="28"/>
        </w:rPr>
        <w:t>химио</w:t>
      </w:r>
      <w:proofErr w:type="spellEnd"/>
      <w:r w:rsidRPr="001465AA">
        <w:rPr>
          <w:rFonts w:ascii="Times New Roman" w:hAnsi="Times New Roman" w:cs="Times New Roman"/>
          <w:sz w:val="28"/>
          <w:szCs w:val="28"/>
        </w:rPr>
        <w:t>- и лучевой,</w:t>
      </w:r>
      <w:r w:rsidR="00B23DF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465AA">
        <w:rPr>
          <w:rFonts w:ascii="Times New Roman" w:hAnsi="Times New Roman" w:cs="Times New Roman"/>
          <w:sz w:val="28"/>
          <w:szCs w:val="28"/>
        </w:rPr>
        <w:t xml:space="preserve"> программной терапии, медицинской реабилитации и восстановительном лечении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7A6" w:rsidRDefault="00BB37A6" w:rsidP="00BB37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3DF7" w:rsidRDefault="00B23DF7" w:rsidP="00BB37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3DF7" w:rsidRDefault="00B23DF7" w:rsidP="00BB37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B37A6" w:rsidRDefault="00F33619" w:rsidP="00F33619">
      <w:pPr>
        <w:pStyle w:val="a7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23DF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1465AA" w:rsidRPr="00B23DF7">
        <w:rPr>
          <w:rFonts w:ascii="Times New Roman" w:hAnsi="Times New Roman" w:cs="Times New Roman"/>
          <w:b/>
          <w:sz w:val="28"/>
          <w:szCs w:val="28"/>
        </w:rPr>
        <w:t>лительность лечения в стационаре на дому</w:t>
      </w:r>
      <w:r w:rsidR="001465AA">
        <w:rPr>
          <w:rFonts w:ascii="Times New Roman" w:hAnsi="Times New Roman" w:cs="Times New Roman"/>
          <w:sz w:val="28"/>
          <w:szCs w:val="28"/>
        </w:rPr>
        <w:t xml:space="preserve"> </w:t>
      </w:r>
      <w:r w:rsidR="00002CBE">
        <w:rPr>
          <w:rFonts w:ascii="Times New Roman" w:hAnsi="Times New Roman" w:cs="Times New Roman"/>
          <w:sz w:val="28"/>
          <w:szCs w:val="28"/>
        </w:rPr>
        <w:t xml:space="preserve">- </w:t>
      </w:r>
      <w:r w:rsidR="001465AA" w:rsidRPr="001465AA">
        <w:rPr>
          <w:rFonts w:ascii="Times New Roman" w:hAnsi="Times New Roman" w:cs="Times New Roman"/>
          <w:sz w:val="28"/>
          <w:szCs w:val="28"/>
        </w:rPr>
        <w:t>не менее 3 рабочих дней</w:t>
      </w:r>
      <w:r w:rsidR="00B23DF7">
        <w:rPr>
          <w:rFonts w:ascii="Times New Roman" w:hAnsi="Times New Roman" w:cs="Times New Roman"/>
          <w:sz w:val="28"/>
          <w:szCs w:val="28"/>
        </w:rPr>
        <w:t xml:space="preserve">, </w:t>
      </w:r>
      <w:r w:rsidR="001465AA" w:rsidRPr="001465AA">
        <w:rPr>
          <w:rFonts w:ascii="Times New Roman" w:hAnsi="Times New Roman" w:cs="Times New Roman"/>
          <w:sz w:val="28"/>
          <w:szCs w:val="28"/>
        </w:rPr>
        <w:t>при острых заболеваниях не более 5 рабочих дней, при обострении хронических заболеваний не более 8 рабочих дней</w:t>
      </w:r>
      <w:r w:rsidR="001465AA">
        <w:rPr>
          <w:rFonts w:ascii="Times New Roman" w:hAnsi="Times New Roman" w:cs="Times New Roman"/>
          <w:sz w:val="28"/>
          <w:szCs w:val="28"/>
        </w:rPr>
        <w:t>;</w:t>
      </w:r>
    </w:p>
    <w:p w:rsidR="00F33619" w:rsidRDefault="00F33619" w:rsidP="00F33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B37A6" w:rsidRPr="00B23DF7" w:rsidRDefault="00F33619" w:rsidP="00B23DF7">
      <w:pPr>
        <w:pStyle w:val="a7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65AA" w:rsidRPr="00002CBE">
        <w:rPr>
          <w:rFonts w:ascii="Times New Roman" w:hAnsi="Times New Roman" w:cs="Times New Roman"/>
          <w:sz w:val="28"/>
          <w:szCs w:val="28"/>
        </w:rPr>
        <w:t>ежим работы дневного стационара при амбулаторно-поликлинических организациях - с 08.00 до 20.00 часов, вклю</w:t>
      </w:r>
      <w:r w:rsidR="00B23DF7">
        <w:rPr>
          <w:rFonts w:ascii="Times New Roman" w:hAnsi="Times New Roman" w:cs="Times New Roman"/>
          <w:sz w:val="28"/>
          <w:szCs w:val="28"/>
        </w:rPr>
        <w:t>чая выходные и праздничные дни. В</w:t>
      </w:r>
      <w:r w:rsidR="001465AA" w:rsidRPr="00B23DF7">
        <w:rPr>
          <w:rFonts w:ascii="Times New Roman" w:hAnsi="Times New Roman" w:cs="Times New Roman"/>
          <w:sz w:val="28"/>
          <w:szCs w:val="28"/>
        </w:rPr>
        <w:t>ыписка из медкарты больного с необходимыми рекомендациями выдается на руки п</w:t>
      </w:r>
      <w:r w:rsidR="00B23DF7" w:rsidRPr="00B23DF7">
        <w:rPr>
          <w:rFonts w:ascii="Times New Roman" w:hAnsi="Times New Roman" w:cs="Times New Roman"/>
          <w:sz w:val="28"/>
          <w:szCs w:val="28"/>
        </w:rPr>
        <w:t>ациенту.</w:t>
      </w:r>
    </w:p>
    <w:p w:rsidR="00B23DF7" w:rsidRDefault="00B23DF7" w:rsidP="00B23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DF7" w:rsidRPr="00B23DF7" w:rsidRDefault="00B23DF7" w:rsidP="00B23DF7">
      <w:pPr>
        <w:jc w:val="both"/>
        <w:rPr>
          <w:rFonts w:ascii="Times New Roman" w:hAnsi="Times New Roman" w:cs="Times New Roman"/>
          <w:sz w:val="28"/>
          <w:szCs w:val="28"/>
        </w:rPr>
        <w:sectPr w:rsidR="00B23DF7" w:rsidRPr="00B23DF7" w:rsidSect="00BB37A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90091" w:rsidRPr="00590091" w:rsidRDefault="00590091" w:rsidP="00590091">
      <w:pPr>
        <w:tabs>
          <w:tab w:val="left" w:pos="1725"/>
        </w:tabs>
      </w:pPr>
      <w:r w:rsidRPr="00590091">
        <w:lastRenderedPageBreak/>
        <w:t xml:space="preserve">____________________________________ </w:t>
      </w:r>
      <w:r w:rsidRPr="00590091">
        <w:rPr>
          <w:rFonts w:ascii="Times New Roman" w:hAnsi="Times New Roman" w:cs="Times New Roman"/>
          <w:b/>
          <w:sz w:val="28"/>
          <w:szCs w:val="28"/>
        </w:rPr>
        <w:t xml:space="preserve">ЕСЛИ ВАШИ ПРАВА БЫЛИ НАРУШЕНЫ </w:t>
      </w:r>
      <w:r w:rsidRPr="00590091">
        <w:t>___________________________________________</w:t>
      </w:r>
    </w:p>
    <w:p w:rsidR="00590091" w:rsidRPr="00590091" w:rsidRDefault="00590091" w:rsidP="0059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590091" w:rsidRPr="00590091" w:rsidSect="00697868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590091" w:rsidRPr="00590091" w:rsidRDefault="00590091" w:rsidP="00590091">
      <w:pPr>
        <w:numPr>
          <w:ilvl w:val="0"/>
          <w:numId w:val="26"/>
        </w:numPr>
        <w:spacing w:before="100" w:beforeAutospacing="1" w:after="100" w:afterAutospacing="1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Если вы остались недовольными качеством оказанных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столкнулись с грубым отношением со стороны медицинского персонала, фактами вымогательства денежных средств за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медуслуги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оказываемые в рамках гарантированного объёма бесплатной медицинской помощи, или другими проблемными вопросами вы можете: 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590091" w:rsidRPr="00590091" w:rsidSect="004B5474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59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</w:t>
      </w:r>
    </w:p>
    <w:p w:rsidR="00590091" w:rsidRPr="00590091" w:rsidRDefault="00590091" w:rsidP="00590091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ОБРАТИТЬСЯ ЗА ПОМОЩЬЮ В СЛУЖБУ ПОДДЕРЖКИ ПАЦИЕНТОВ И ВНУТРЕННЕГО АУДИТА</w:t>
      </w: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работает </w:t>
      </w:r>
      <w:r w:rsidR="00A4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медицинской организации. Достаточно написать письменное заявление с указанием контактных данных для обратной связи. Более подробную информацию можно узнать на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ресепшне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поликлиники или больницы.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91" w:rsidRPr="00590091" w:rsidRDefault="00590091" w:rsidP="00590091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ПОСТАВИТЬ ОЦЕНКУ МЕДОРГАНИЗАЦИИ В МОБИЛЬНОМ ПРИЛОЖЕНИИ MVOTER.</w:t>
      </w: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удобства пациентов во всех поликлиниках и стационарах, которые являются поставщиками Фонда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медстрахования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установлены специальные QR коды, отсканировав которые можно сразу попасть в нужный раздел. Оценивать можно по следующим параметрам: время ожидания приема, сервис, четкость и понятность рекомендаций врачей, условия оказания услуг.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91" w:rsidRPr="00590091" w:rsidRDefault="00590091" w:rsidP="00590091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Скачайте приложение в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PlayMarket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AppStore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смартфонов, работающих на платформе </w:t>
      </w:r>
      <w:proofErr w:type="spell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ссылке: </w:t>
      </w:r>
      <w:hyperlink r:id="rId12" w:history="1">
        <w:r w:rsidR="0081600F" w:rsidRPr="00590091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https://play.google.com/store/apps/details?id=mvoters.org&amp;hl=ru</w:t>
        </w:r>
      </w:hyperlink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proofErr w:type="gramStart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81600F" w:rsidRPr="00590091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https://apps.apple.com/kz/app/mvoter/id1464235670</w:t>
        </w:r>
      </w:hyperlink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91" w:rsidRPr="00590091" w:rsidRDefault="00590091" w:rsidP="00590091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ОСТАВИТЬ ПИСЬМЕННОЕ ОБРАЩЕНИЕ В РАЗДЕЛЕ «НАРОДНЫЙ КОНТРОЛЬ»</w:t>
      </w: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Фонда СМС </w:t>
      </w:r>
      <w:hyperlink r:id="rId14" w:history="1">
        <w:r w:rsidRPr="00590091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https://fms.kz/ru/leave-complaint</w:t>
        </w:r>
      </w:hyperlink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0091" w:rsidRPr="00590091" w:rsidRDefault="00590091" w:rsidP="00590091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ОТПРАВИТЬ СООБЩЕНИЕ В МЕССЕНДЖЕР</w:t>
      </w: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Ы СОЦИАЛЬНЫХ СЕТЕЙ</w:t>
      </w: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FACEBOOK</w:t>
      </w: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INSTAGRAM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91" w:rsidRPr="00590091" w:rsidRDefault="00590091" w:rsidP="00590091">
      <w:pPr>
        <w:spacing w:before="100" w:beforeAutospacing="1" w:after="100" w:afterAutospacing="1" w:line="240" w:lineRule="auto"/>
        <w:ind w:left="567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Официальные страницы Фонда медстрахования</w:t>
      </w:r>
    </w:p>
    <w:p w:rsidR="00590091" w:rsidRPr="00590091" w:rsidRDefault="00AC68F1" w:rsidP="00590091">
      <w:pPr>
        <w:numPr>
          <w:ilvl w:val="0"/>
          <w:numId w:val="28"/>
        </w:num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hyperlink r:id="rId15" w:history="1">
        <w:r w:rsidR="0081600F" w:rsidRPr="00590091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kk-KZ" w:eastAsia="ru-RU"/>
          </w:rPr>
          <w:t>https://www.facebook.com/fondosms/</w:t>
        </w:r>
      </w:hyperlink>
    </w:p>
    <w:p w:rsidR="00590091" w:rsidRPr="00590091" w:rsidRDefault="00AC68F1" w:rsidP="00590091">
      <w:pPr>
        <w:numPr>
          <w:ilvl w:val="0"/>
          <w:numId w:val="28"/>
        </w:num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16" w:history="1">
        <w:r w:rsidR="0081600F" w:rsidRPr="00590091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kk-KZ" w:eastAsia="ru-RU"/>
          </w:rPr>
          <w:t>https://instagram.com/fms.kz?igshid=xbgyphdaly82</w:t>
        </w:r>
      </w:hyperlink>
      <w:r w:rsidR="00590091"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59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Фонда рассматривают каждое обращение индивидуально, оставляют ответ на каждый комментарий, либо связываются с человеком для более детального выяснения ситуации.</w:t>
      </w:r>
    </w:p>
    <w:p w:rsidR="00590091" w:rsidRPr="00590091" w:rsidRDefault="00590091" w:rsidP="00590091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091" w:rsidRPr="00590091" w:rsidRDefault="00590091" w:rsidP="00590091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ОБРАТИТЬСЯ В ЕДИНЫЙ КОНТАКТ-ЦЕНТР ФОНДА </w:t>
      </w:r>
      <w:r w:rsidRPr="00590091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1406</w:t>
      </w:r>
    </w:p>
    <w:p w:rsidR="00590091" w:rsidRPr="00590091" w:rsidRDefault="00590091" w:rsidP="0059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ФСМС СЛЕДИТ ЗА КАЧЕСТВОМ И ОБЪЕМОМ МЕДПОМОЩИ, ПРЕДОСТАВЛЯЕМОЙ ПОСТАВЩИКАМИ. КОНТРОЛЮ ПОДЛЕЖАТ НЕ ТОЛЬКО ГОСУДАРСТВЕННЫЕ МЕДИЦИНСКИЕ ОРГАНИЗАЦИИ, НО И ЧАСТНЫЕ КЛИНИКИ. </w:t>
      </w:r>
    </w:p>
    <w:p w:rsidR="00590091" w:rsidRPr="00590091" w:rsidRDefault="00590091" w:rsidP="0059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0091">
        <w:rPr>
          <w:rFonts w:ascii="Times New Roman" w:eastAsia="Times New Roman" w:hAnsi="Times New Roman" w:cs="Times New Roman"/>
          <w:b/>
          <w:color w:val="000000"/>
          <w:lang w:eastAsia="ru-RU"/>
        </w:rPr>
        <w:t>ФОНДУ ВАЖНА ОЦЕНКА КАЖДОГО ПАЦИЕНТА, ПОТОМУ КАК ОПЛАТА ОКАЗАННЫХ МЕДУСЛУГ ПРОИЗВОДИТСЯ ПО РЕЗУЛЬТАТАМ ДЕЯТЕЛЬНОСТИ. ОЦЕНКА НАСЕЛЕНИЯ БУДЕТ СТИМУЛИРОВАТЬ МЕДИЦИНСКИЕ УЧРЕЖДЕНИЯ ПОВЫШАТЬ КАЧЕСТВО УСЛУГ.</w:t>
      </w:r>
    </w:p>
    <w:p w:rsidR="00590091" w:rsidRPr="00590091" w:rsidRDefault="00590091" w:rsidP="0059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90091" w:rsidRPr="00590091" w:rsidSect="004B5474">
          <w:type w:val="continuous"/>
          <w:pgSz w:w="16838" w:h="11906" w:orient="landscape"/>
          <w:pgMar w:top="1276" w:right="1134" w:bottom="850" w:left="1134" w:header="708" w:footer="708" w:gutter="0"/>
          <w:cols w:num="2" w:space="708"/>
          <w:docGrid w:linePitch="360"/>
        </w:sectPr>
      </w:pPr>
    </w:p>
    <w:p w:rsidR="00F33619" w:rsidRPr="001465AA" w:rsidRDefault="00025C04" w:rsidP="001465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5C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5206029"/>
            <wp:effectExtent l="0" t="0" r="6350" b="0"/>
            <wp:docPr id="4" name="Рисунок 4" descr="C:\Users\ПО\Downloads\WhatsApp Image 2019-12-05 at 18.2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ownloads\WhatsApp Image 2019-12-05 at 18.26.4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3619" w:rsidRPr="001465AA" w:rsidSect="006C492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F1" w:rsidRDefault="00AC68F1" w:rsidP="002362A4">
      <w:pPr>
        <w:spacing w:after="0" w:line="240" w:lineRule="auto"/>
      </w:pPr>
      <w:r>
        <w:separator/>
      </w:r>
    </w:p>
  </w:endnote>
  <w:endnote w:type="continuationSeparator" w:id="0">
    <w:p w:rsidR="00AC68F1" w:rsidRDefault="00AC68F1" w:rsidP="0023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9" w:rsidRDefault="00F33619">
    <w:pPr>
      <w:pStyle w:val="a5"/>
      <w:tabs>
        <w:tab w:val="left" w:pos="5130"/>
      </w:tabs>
    </w:pPr>
    <w:r>
      <w:rPr>
        <w:noProof/>
        <w:color w:val="808080" w:themeColor="background1" w:themeShade="80"/>
        <w:lang w:eastAsia="ru-RU"/>
      </w:rPr>
      <mc:AlternateContent>
        <mc:Choice Requires="wps">
          <w:drawing>
            <wp:anchor distT="0" distB="0" distL="182880" distR="182880" simplePos="0" relativeHeight="25166540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6879590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3619" w:rsidRDefault="00F3361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DF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1" o:spid="_x0000_s1029" style="position:absolute;margin-left:0;margin-top:0;width:36pt;height:25.25pt;z-index:25166540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" fillcolor="black [3213]" stroked="f" strokeweight="3pt">
              <v:textbox>
                <w:txbxContent>
                  <w:p w:rsidR="00F33619" w:rsidRDefault="00F3361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23DF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F33619" w:rsidRDefault="00F33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F1" w:rsidRDefault="00AC68F1" w:rsidP="002362A4">
      <w:pPr>
        <w:spacing w:after="0" w:line="240" w:lineRule="auto"/>
      </w:pPr>
      <w:r>
        <w:separator/>
      </w:r>
    </w:p>
  </w:footnote>
  <w:footnote w:type="continuationSeparator" w:id="0">
    <w:p w:rsidR="00AC68F1" w:rsidRDefault="00AC68F1" w:rsidP="0023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B" w:rsidRDefault="00AC68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74" o:spid="_x0000_s2050" type="#_x0000_t75" style="position:absolute;margin-left:0;margin-top:0;width:597.8pt;height:467.6pt;z-index:-251658240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A4" w:rsidRPr="00F33619" w:rsidRDefault="00F33619" w:rsidP="002362A4">
    <w:pPr>
      <w:pStyle w:val="a3"/>
      <w:jc w:val="center"/>
      <w:rPr>
        <w:rFonts w:ascii="Arial" w:hAnsi="Arial" w:cs="Arial"/>
        <w:b/>
        <w:sz w:val="40"/>
        <w:szCs w:val="40"/>
      </w:rPr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82880" distR="182880" simplePos="0" relativeHeight="251664384" behindDoc="1" locked="0" layoutInCell="1" allowOverlap="1">
              <wp:simplePos x="0" y="0"/>
              <wp:positionH relativeFrom="rightMargin">
                <wp:posOffset>38735</wp:posOffset>
              </wp:positionH>
              <wp:positionV relativeFrom="page">
                <wp:posOffset>-1628775</wp:posOffset>
              </wp:positionV>
              <wp:extent cx="457200" cy="10572750"/>
              <wp:effectExtent l="0" t="0" r="0" b="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10572750"/>
                        <a:chOff x="38100" y="-2343150"/>
                        <a:chExt cx="457200" cy="1057275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Текстовое поле 44"/>
                      <wps:cNvSpPr txBox="1"/>
                      <wps:spPr>
                        <a:xfrm>
                          <a:off x="38100" y="-234315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19" w:rsidRPr="00C45402" w:rsidRDefault="00AC68F1" w:rsidP="00F33619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7F7F7F" w:themeColor="text1" w:themeTint="80"/>
                                </w:rPr>
                                <w:alias w:val="Дата"/>
                                <w:tag w:val=""/>
                                <w:id w:val="93294062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33619" w:rsidRPr="00F33619">
                                  <w:rPr>
                                    <w:rFonts w:ascii="Arial" w:hAnsi="Arial" w:cs="Arial"/>
                                    <w:color w:val="7F7F7F" w:themeColor="text1" w:themeTint="80"/>
                                  </w:rPr>
                                  <w:t xml:space="preserve">Исполнитель: </w:t>
                                </w:r>
                                <w:proofErr w:type="spellStart"/>
                                <w:r w:rsidR="00F33619" w:rsidRPr="00F33619">
                                  <w:rPr>
                                    <w:rFonts w:ascii="Arial" w:hAnsi="Arial" w:cs="Arial"/>
                                    <w:color w:val="7F7F7F" w:themeColor="text1" w:themeTint="80"/>
                                  </w:rPr>
                                  <w:t>Альбекова</w:t>
                                </w:r>
                                <w:proofErr w:type="spellEnd"/>
                                <w:r w:rsidR="00F33619" w:rsidRPr="00F33619">
                                  <w:rPr>
                                    <w:rFonts w:ascii="Arial" w:hAnsi="Arial" w:cs="Arial"/>
                                    <w:color w:val="7F7F7F" w:themeColor="text1" w:themeTint="80"/>
                                  </w:rPr>
                                  <w:t xml:space="preserve"> Алина, специалист- копирайтер </w:t>
                                </w:r>
                                <w:r w:rsidR="00F33619">
                                  <w:rPr>
                                    <w:rFonts w:ascii="Arial" w:hAnsi="Arial" w:cs="Arial"/>
                                    <w:color w:val="7F7F7F" w:themeColor="text1" w:themeTint="80"/>
                                  </w:rPr>
                                  <w:t>ПО ОСМС</w:t>
                                </w:r>
                              </w:sdtContent>
                            </w:sdt>
                            <w:r w:rsidR="00F33619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F33619" w:rsidRPr="00C45402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(</w:t>
                            </w:r>
                            <w:r w:rsidR="00F33619" w:rsidRPr="00C45402">
                              <w:rPr>
                                <w:rFonts w:ascii="Arial" w:hAnsi="Arial" w:cs="Arial"/>
                              </w:rPr>
                              <w:t>октябрь 2019г.)</w:t>
                            </w:r>
                          </w:p>
                          <w:p w:rsidR="00F33619" w:rsidRPr="00F33619" w:rsidRDefault="00F33619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left:0;text-align:left;margin-left:3.05pt;margin-top:-128.25pt;width:36pt;height:832.5pt;z-index:-251652096;mso-wrap-distance-left:14.4pt;mso-wrap-distance-right:14.4pt;mso-position-horizontal-relative:right-margin-area;mso-position-vertical-relative:page" coordorigin="381,-23431" coordsize="4572,10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">
              <v:rect id="Прямоугольник 2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LScMA&#10;AADaAAAADwAAAGRycy9kb3ducmV2LnhtbESP3YrCMBSE7xd8h3AEbxZNLSpSG8VfWPbG3wc4NMe2&#10;2JyUJtb69puFhb0cZuYbJl11phItNa60rGA8ikAQZ1aXnCu4XQ/DOQjnkTVWlknBmxyslr2PFBNt&#10;X3ym9uJzESDsElRQeF8nUrqsIINuZGvi4N1tY9AH2eRSN/gKcFPJOIpm0mDJYaHAmrYFZY/L0yi4&#10;Hk+z/aGcclw/dutJNt187r83Sg363XoBwlPn/8N/7S+tIIbfK+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LScMAAADa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8" type="#_x0000_t202" style="position:absolute;left:381;top:-23431;width:4572;height:822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DMUA&#10;AADaAAAADwAAAGRycy9kb3ducmV2LnhtbESPT2vCQBTE74V+h+UVeim6sS2iqWtQg6UnwT+ox0f2&#10;NQnJvg27q8Zv3y0Uehxm5jfMLOtNK67kfG1ZwWiYgCAurK65VHDYrwcTED4ga2wtk4I7ecjmjw8z&#10;TLW98Zauu1CKCGGfooIqhC6V0hcVGfRD2xFH79s6gyFKV0rt8BbhppWvSTKWBmuOCxV2tKqoaHYX&#10;o2DZNi6n+yn/POqD3rw07/10f1bq+alffIAI1If/8F/7Syt4g9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BUMxQAAANo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p w:rsidR="00F33619" w:rsidRPr="00C45402" w:rsidRDefault="00AC68F1" w:rsidP="00F33619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7F7F7F" w:themeColor="text1" w:themeTint="80"/>
                          </w:rPr>
                          <w:alias w:val="Дата"/>
                          <w:tag w:val=""/>
                          <w:id w:val="93294062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33619" w:rsidRPr="00F33619"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 xml:space="preserve">Исполнитель: </w:t>
                          </w:r>
                          <w:proofErr w:type="spellStart"/>
                          <w:r w:rsidR="00F33619" w:rsidRPr="00F33619"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>Альбекова</w:t>
                          </w:r>
                          <w:proofErr w:type="spellEnd"/>
                          <w:r w:rsidR="00F33619" w:rsidRPr="00F33619"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 xml:space="preserve"> Алина, специалист- копирайтер </w:t>
                          </w:r>
                          <w:r w:rsidR="00F33619"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>ПО ОСМС</w:t>
                          </w:r>
                        </w:sdtContent>
                      </w:sdt>
                      <w:r w:rsidR="00F33619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="00F33619" w:rsidRPr="00C45402">
                        <w:rPr>
                          <w:rFonts w:ascii="Arial" w:hAnsi="Arial" w:cs="Arial"/>
                          <w:color w:val="7F7F7F" w:themeColor="text1" w:themeTint="80"/>
                        </w:rPr>
                        <w:t>(</w:t>
                      </w:r>
                      <w:r w:rsidR="00F33619" w:rsidRPr="00C45402">
                        <w:rPr>
                          <w:rFonts w:ascii="Arial" w:hAnsi="Arial" w:cs="Arial"/>
                        </w:rPr>
                        <w:t>октябрь 2019г.)</w:t>
                      </w:r>
                    </w:p>
                    <w:p w:rsidR="00F33619" w:rsidRPr="00F33619" w:rsidRDefault="00F33619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rFonts w:ascii="Arial" w:hAnsi="Arial" w:cs="Arial"/>
        <w:b/>
        <w:noProof/>
        <w:color w:val="002060"/>
        <w:sz w:val="40"/>
        <w:szCs w:val="40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9691972</wp:posOffset>
              </wp:positionH>
              <wp:positionV relativeFrom="paragraph">
                <wp:posOffset>264795</wp:posOffset>
              </wp:positionV>
              <wp:extent cx="17813" cy="8229600"/>
              <wp:effectExtent l="0" t="0" r="1270" b="0"/>
              <wp:wrapNone/>
              <wp:docPr id="43" name="Прямоугольник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" cy="8229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B4589" id="Прямоугольник 43" o:spid="_x0000_s1026" style="position:absolute;margin-left:763.15pt;margin-top:20.85pt;width:1.4pt;height:9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" fillcolor="black [3213]" stroked="f" strokeweight="1pt"/>
          </w:pict>
        </mc:Fallback>
      </mc:AlternateContent>
    </w:r>
    <w:r w:rsidR="00AC68F1">
      <w:rPr>
        <w:rFonts w:ascii="Arial" w:hAnsi="Arial" w:cs="Arial"/>
        <w:b/>
        <w:noProof/>
        <w:color w:val="002060"/>
        <w:sz w:val="40"/>
        <w:szCs w:val="4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75" o:spid="_x0000_s2051" type="#_x0000_t75" style="position:absolute;left:0;text-align:left;margin-left:0;margin-top:0;width:597.8pt;height:467.6pt;z-index:-251657216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  <w:r w:rsidR="002362A4" w:rsidRPr="00F33619">
      <w:rPr>
        <w:rFonts w:ascii="Arial" w:hAnsi="Arial" w:cs="Arial"/>
        <w:b/>
        <w:color w:val="002060"/>
        <w:sz w:val="40"/>
        <w:szCs w:val="40"/>
      </w:rPr>
      <w:t>СТАЦИОНАРОЗАМЕЩАЮЩАЯ ПОМОЩЬ (ДНЕВНОЙ СТАЦИОНАР)</w:t>
    </w:r>
    <w:r w:rsidR="008457E6">
      <w:rPr>
        <w:rFonts w:ascii="Arial" w:hAnsi="Arial" w:cs="Arial"/>
        <w:b/>
        <w:color w:val="002060"/>
        <w:sz w:val="40"/>
        <w:szCs w:val="40"/>
      </w:rPr>
      <w:t xml:space="preserve"> </w:t>
    </w:r>
    <w:r w:rsidR="008457E6">
      <w:rPr>
        <w:rFonts w:ascii="Arial" w:hAnsi="Arial" w:cs="Arial"/>
        <w:b/>
        <w:color w:val="002060"/>
        <w:sz w:val="40"/>
        <w:szCs w:val="4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B" w:rsidRDefault="00AC68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73" o:spid="_x0000_s2049" type="#_x0000_t75" style="position:absolute;margin-left:0;margin-top:0;width:597.8pt;height:467.6pt;z-index:-251659264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7pt;height:11.7pt" o:bullet="t">
        <v:imagedata r:id="rId1" o:title="msoB0AD"/>
      </v:shape>
    </w:pict>
  </w:numPicBullet>
  <w:abstractNum w:abstractNumId="0" w15:restartNumberingAfterBreak="0">
    <w:nsid w:val="01DD1FB7"/>
    <w:multiLevelType w:val="hybridMultilevel"/>
    <w:tmpl w:val="DB083F0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6330E7"/>
    <w:multiLevelType w:val="hybridMultilevel"/>
    <w:tmpl w:val="A9AE06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E58"/>
    <w:multiLevelType w:val="hybridMultilevel"/>
    <w:tmpl w:val="DC3EB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4B7"/>
    <w:multiLevelType w:val="hybridMultilevel"/>
    <w:tmpl w:val="DF86BF60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C750936"/>
    <w:multiLevelType w:val="hybridMultilevel"/>
    <w:tmpl w:val="2EA03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29E0"/>
    <w:multiLevelType w:val="hybridMultilevel"/>
    <w:tmpl w:val="885CCB4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4360FA3"/>
    <w:multiLevelType w:val="hybridMultilevel"/>
    <w:tmpl w:val="67EAD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64DA"/>
    <w:multiLevelType w:val="hybridMultilevel"/>
    <w:tmpl w:val="7400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DE0"/>
    <w:multiLevelType w:val="hybridMultilevel"/>
    <w:tmpl w:val="428A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5AB1"/>
    <w:multiLevelType w:val="hybridMultilevel"/>
    <w:tmpl w:val="30082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E8D"/>
    <w:multiLevelType w:val="hybridMultilevel"/>
    <w:tmpl w:val="CA2697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7F6A"/>
    <w:multiLevelType w:val="hybridMultilevel"/>
    <w:tmpl w:val="A8D0D5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1245"/>
    <w:multiLevelType w:val="hybridMultilevel"/>
    <w:tmpl w:val="2814F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DE009C"/>
    <w:multiLevelType w:val="hybridMultilevel"/>
    <w:tmpl w:val="25EAC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4684"/>
    <w:multiLevelType w:val="hybridMultilevel"/>
    <w:tmpl w:val="08064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453F8"/>
    <w:multiLevelType w:val="hybridMultilevel"/>
    <w:tmpl w:val="43B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76B5"/>
    <w:multiLevelType w:val="hybridMultilevel"/>
    <w:tmpl w:val="A5D21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596137"/>
    <w:multiLevelType w:val="hybridMultilevel"/>
    <w:tmpl w:val="A8763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6062D"/>
    <w:multiLevelType w:val="hybridMultilevel"/>
    <w:tmpl w:val="A7A04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000"/>
    <w:multiLevelType w:val="hybridMultilevel"/>
    <w:tmpl w:val="EFFC1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3788A"/>
    <w:multiLevelType w:val="hybridMultilevel"/>
    <w:tmpl w:val="2CE48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776A8"/>
    <w:multiLevelType w:val="hybridMultilevel"/>
    <w:tmpl w:val="BC582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C4431"/>
    <w:multiLevelType w:val="hybridMultilevel"/>
    <w:tmpl w:val="2C008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323CE"/>
    <w:multiLevelType w:val="hybridMultilevel"/>
    <w:tmpl w:val="9532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B2818"/>
    <w:multiLevelType w:val="hybridMultilevel"/>
    <w:tmpl w:val="2A7C28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3B8C"/>
    <w:multiLevelType w:val="hybridMultilevel"/>
    <w:tmpl w:val="5D8E87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D25571"/>
    <w:multiLevelType w:val="hybridMultilevel"/>
    <w:tmpl w:val="1542D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9671C"/>
    <w:multiLevelType w:val="hybridMultilevel"/>
    <w:tmpl w:val="E3A2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263FF"/>
    <w:multiLevelType w:val="hybridMultilevel"/>
    <w:tmpl w:val="E6E0B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A23A1"/>
    <w:multiLevelType w:val="hybridMultilevel"/>
    <w:tmpl w:val="0400D76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70373C1"/>
    <w:multiLevelType w:val="hybridMultilevel"/>
    <w:tmpl w:val="00B20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7421"/>
    <w:multiLevelType w:val="hybridMultilevel"/>
    <w:tmpl w:val="C0DEB44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6"/>
  </w:num>
  <w:num w:numId="5">
    <w:abstractNumId w:val="2"/>
  </w:num>
  <w:num w:numId="6">
    <w:abstractNumId w:val="26"/>
  </w:num>
  <w:num w:numId="7">
    <w:abstractNumId w:val="20"/>
  </w:num>
  <w:num w:numId="8">
    <w:abstractNumId w:val="17"/>
  </w:num>
  <w:num w:numId="9">
    <w:abstractNumId w:val="1"/>
  </w:num>
  <w:num w:numId="10">
    <w:abstractNumId w:val="8"/>
  </w:num>
  <w:num w:numId="11">
    <w:abstractNumId w:val="5"/>
  </w:num>
  <w:num w:numId="12">
    <w:abstractNumId w:val="28"/>
  </w:num>
  <w:num w:numId="13">
    <w:abstractNumId w:val="22"/>
  </w:num>
  <w:num w:numId="14">
    <w:abstractNumId w:val="4"/>
  </w:num>
  <w:num w:numId="15">
    <w:abstractNumId w:val="21"/>
  </w:num>
  <w:num w:numId="16">
    <w:abstractNumId w:val="9"/>
  </w:num>
  <w:num w:numId="17">
    <w:abstractNumId w:val="23"/>
  </w:num>
  <w:num w:numId="18">
    <w:abstractNumId w:val="15"/>
  </w:num>
  <w:num w:numId="19">
    <w:abstractNumId w:val="24"/>
  </w:num>
  <w:num w:numId="20">
    <w:abstractNumId w:val="13"/>
  </w:num>
  <w:num w:numId="21">
    <w:abstractNumId w:val="27"/>
  </w:num>
  <w:num w:numId="22">
    <w:abstractNumId w:val="3"/>
  </w:num>
  <w:num w:numId="23">
    <w:abstractNumId w:val="11"/>
  </w:num>
  <w:num w:numId="24">
    <w:abstractNumId w:val="6"/>
  </w:num>
  <w:num w:numId="25">
    <w:abstractNumId w:val="12"/>
  </w:num>
  <w:num w:numId="26">
    <w:abstractNumId w:val="19"/>
  </w:num>
  <w:num w:numId="27">
    <w:abstractNumId w:val="0"/>
  </w:num>
  <w:num w:numId="28">
    <w:abstractNumId w:val="29"/>
  </w:num>
  <w:num w:numId="29">
    <w:abstractNumId w:val="31"/>
  </w:num>
  <w:num w:numId="30">
    <w:abstractNumId w:val="10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9"/>
    <w:rsid w:val="00002CBE"/>
    <w:rsid w:val="00004E61"/>
    <w:rsid w:val="0001468E"/>
    <w:rsid w:val="00025C04"/>
    <w:rsid w:val="00064FB7"/>
    <w:rsid w:val="0009110D"/>
    <w:rsid w:val="00091D32"/>
    <w:rsid w:val="000B73A4"/>
    <w:rsid w:val="000C0ED5"/>
    <w:rsid w:val="001465AA"/>
    <w:rsid w:val="00150433"/>
    <w:rsid w:val="002362A4"/>
    <w:rsid w:val="00246413"/>
    <w:rsid w:val="00293C52"/>
    <w:rsid w:val="002E4EBB"/>
    <w:rsid w:val="003168FE"/>
    <w:rsid w:val="00351F6D"/>
    <w:rsid w:val="003573C2"/>
    <w:rsid w:val="00386EC6"/>
    <w:rsid w:val="00397260"/>
    <w:rsid w:val="003E7885"/>
    <w:rsid w:val="00471B61"/>
    <w:rsid w:val="004A0A14"/>
    <w:rsid w:val="004C169E"/>
    <w:rsid w:val="00562039"/>
    <w:rsid w:val="0057242C"/>
    <w:rsid w:val="00573ED4"/>
    <w:rsid w:val="00590091"/>
    <w:rsid w:val="005E27FE"/>
    <w:rsid w:val="00677CC3"/>
    <w:rsid w:val="0069326D"/>
    <w:rsid w:val="006A3FA9"/>
    <w:rsid w:val="006C492E"/>
    <w:rsid w:val="006D7558"/>
    <w:rsid w:val="00707501"/>
    <w:rsid w:val="0074595B"/>
    <w:rsid w:val="00750A0B"/>
    <w:rsid w:val="00752202"/>
    <w:rsid w:val="00760382"/>
    <w:rsid w:val="00772C67"/>
    <w:rsid w:val="007E3D8E"/>
    <w:rsid w:val="0080496E"/>
    <w:rsid w:val="00815833"/>
    <w:rsid w:val="0081600F"/>
    <w:rsid w:val="008457E6"/>
    <w:rsid w:val="00864740"/>
    <w:rsid w:val="00866E6E"/>
    <w:rsid w:val="008873FE"/>
    <w:rsid w:val="008D2043"/>
    <w:rsid w:val="009169C6"/>
    <w:rsid w:val="009F363D"/>
    <w:rsid w:val="00A33C9C"/>
    <w:rsid w:val="00A35A56"/>
    <w:rsid w:val="00A42D47"/>
    <w:rsid w:val="00A4360C"/>
    <w:rsid w:val="00A632DD"/>
    <w:rsid w:val="00A7722B"/>
    <w:rsid w:val="00A803FC"/>
    <w:rsid w:val="00AC68F1"/>
    <w:rsid w:val="00AF6DFA"/>
    <w:rsid w:val="00B23DF7"/>
    <w:rsid w:val="00BA2DEE"/>
    <w:rsid w:val="00BB37A6"/>
    <w:rsid w:val="00BD2A52"/>
    <w:rsid w:val="00BE7210"/>
    <w:rsid w:val="00BF6791"/>
    <w:rsid w:val="00C5689B"/>
    <w:rsid w:val="00CB5A22"/>
    <w:rsid w:val="00D14220"/>
    <w:rsid w:val="00DB0C38"/>
    <w:rsid w:val="00E01723"/>
    <w:rsid w:val="00ED337C"/>
    <w:rsid w:val="00F257A9"/>
    <w:rsid w:val="00F33619"/>
    <w:rsid w:val="00F7074E"/>
    <w:rsid w:val="00F83CD4"/>
    <w:rsid w:val="00FA2D43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75A2BA-9948-45AC-AB29-4DE7830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2A4"/>
  </w:style>
  <w:style w:type="paragraph" w:styleId="a5">
    <w:name w:val="footer"/>
    <w:basedOn w:val="a"/>
    <w:link w:val="a6"/>
    <w:uiPriority w:val="99"/>
    <w:unhideWhenUsed/>
    <w:rsid w:val="0023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2A4"/>
  </w:style>
  <w:style w:type="paragraph" w:styleId="a7">
    <w:name w:val="List Paragraph"/>
    <w:basedOn w:val="a"/>
    <w:uiPriority w:val="34"/>
    <w:qFormat/>
    <w:rsid w:val="000C0ED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7242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ps.apple.com/kz/app/mvoter/id14642356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mvoters.org&amp;hl=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instagram.com/fms.kz?igshid=xbgyphdaly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ondosm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ms.kz/ru/leave-compla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Исполнитель: Альбекова Алина, специалист- копирайтер ПО ОСМС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ПО</cp:lastModifiedBy>
  <cp:revision>35</cp:revision>
  <cp:lastPrinted>2019-11-13T11:26:00Z</cp:lastPrinted>
  <dcterms:created xsi:type="dcterms:W3CDTF">2019-10-15T10:58:00Z</dcterms:created>
  <dcterms:modified xsi:type="dcterms:W3CDTF">2019-12-09T06:44:00Z</dcterms:modified>
</cp:coreProperties>
</file>